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6621" w:rsidR="002B78AE" w:rsidP="0081214B" w:rsidRDefault="0005562C" w14:paraId="33840A7E" w14:textId="5CB940AE">
      <w:pPr>
        <w:pStyle w:val="Heading1"/>
        <w:rPr>
          <w:rFonts w:ascii="Aptos Display" w:hAnsi="Aptos Display" w:cs="Calibri"/>
        </w:rPr>
      </w:pPr>
      <w:r w:rsidRPr="00526621">
        <w:rPr>
          <w:rFonts w:ascii="Aptos Display" w:hAnsi="Aptos Display" w:cs="Calibri"/>
        </w:rPr>
        <w:t>Position</w:t>
      </w:r>
      <w:r w:rsidRPr="00526621" w:rsidR="00916F31">
        <w:rPr>
          <w:rFonts w:ascii="Aptos Display" w:hAnsi="Aptos Display" w:cs="Calibri"/>
        </w:rPr>
        <w:t xml:space="preserve"> Description </w:t>
      </w:r>
    </w:p>
    <w:p w:rsidR="365B3555" w:rsidP="1B02C3AB" w:rsidRDefault="365B3555" w14:noSpellErr="1" w14:paraId="0CB9C3BA" w14:textId="5DB7C2BE">
      <w:pPr>
        <w:pStyle w:val="Heading2"/>
        <w:rPr>
          <w:rFonts w:ascii="Calibri" w:hAnsi="Calibri" w:cs="Calibri"/>
        </w:rPr>
      </w:pPr>
      <w:r w:rsidRPr="1B02C3AB" w:rsidR="365B3555">
        <w:rPr>
          <w:rFonts w:ascii="Aptos Display" w:hAnsi="Aptos Display" w:cs="Calibri"/>
        </w:rPr>
        <w:t>Treasurer</w:t>
      </w:r>
      <w:r w:rsidRPr="1B02C3AB" w:rsidR="0085429C">
        <w:rPr>
          <w:rFonts w:ascii="Calibri" w:hAnsi="Calibri" w:cs="Calibri"/>
        </w:rPr>
        <w:t> </w:t>
      </w:r>
    </w:p>
    <w:tbl>
      <w:tblPr>
        <w:tblStyle w:val="TableNormal"/>
        <w:bidiVisual w:val="0"/>
        <w:tblW w:w="0" w:type="auto"/>
        <w:tblInd w:w="-15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668"/>
        <w:gridCol w:w="7892"/>
      </w:tblGrid>
      <w:tr w:rsidR="1B02C3AB" w:rsidTr="5E62447A" w14:paraId="33FF2A75">
        <w:trPr>
          <w:trHeight w:val="300"/>
        </w:trPr>
        <w:tc>
          <w:tcPr>
            <w:tcW w:w="266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0B4050F8" w14:textId="119AE586">
            <w:pPr>
              <w:tabs>
                <w:tab w:val="left" w:leader="none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Job Purpose</w:t>
            </w:r>
          </w:p>
        </w:tc>
        <w:tc>
          <w:tcPr>
            <w:tcW w:w="789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420E9F9B" w14:textId="0C24C2B0">
            <w:pPr>
              <w:shd w:val="clear" w:color="auto" w:fill="FFFFFF" w:themeFill="background1"/>
              <w:spacing w:after="120" w:line="240" w:lineRule="auto"/>
              <w:ind w:left="17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The role of the Treasurer is to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be responsible for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the financial supervision and performance of the Club. The Treasurer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is required to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regularly report on the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club‘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s financial status to the committee to inform decision-making, mitigate financial risk, and ensure transparency for members. </w:t>
            </w:r>
          </w:p>
        </w:tc>
      </w:tr>
      <w:tr w:rsidR="1B02C3AB" w:rsidTr="5E62447A" w14:paraId="1F12CDDC">
        <w:trPr>
          <w:trHeight w:val="300"/>
        </w:trPr>
        <w:tc>
          <w:tcPr>
            <w:tcW w:w="266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4B994718" w14:textId="6453BFD1">
            <w:pPr>
              <w:tabs>
                <w:tab w:val="left" w:leader="none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Appointment</w:t>
            </w:r>
          </w:p>
        </w:tc>
        <w:tc>
          <w:tcPr>
            <w:tcW w:w="789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79F40ADF" w14:textId="363D8C91">
            <w:pPr>
              <w:shd w:val="clear" w:color="auto" w:fill="FFFFFF" w:themeFill="background1"/>
              <w:spacing w:after="120" w:line="240" w:lineRule="auto"/>
              <w:ind w:left="17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1 year term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. 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>Elected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US"/>
              </w:rPr>
              <w:t xml:space="preserve"> at the Annual General Meeting.</w:t>
            </w:r>
          </w:p>
        </w:tc>
      </w:tr>
      <w:tr w:rsidR="1B02C3AB" w:rsidTr="5E62447A" w14:paraId="650E0495">
        <w:trPr>
          <w:trHeight w:val="300"/>
        </w:trPr>
        <w:tc>
          <w:tcPr>
            <w:tcW w:w="266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60C31E2B" w14:textId="245E2D27">
            <w:pPr>
              <w:tabs>
                <w:tab w:val="left" w:leader="none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Job Responsibilities</w:t>
            </w:r>
          </w:p>
        </w:tc>
        <w:tc>
          <w:tcPr>
            <w:tcW w:w="789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5E5BAC35" w14:textId="3F7DE41A">
            <w:pPr>
              <w:spacing w:after="40" w:line="240" w:lineRule="auto"/>
              <w:ind w:left="454" w:right="284" w:hanging="284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The primary responsibilities for the role of Treasurer are: </w:t>
            </w:r>
          </w:p>
          <w:p w:rsidR="1B02C3AB" w:rsidP="1B02C3AB" w:rsidRDefault="1B02C3AB" w14:paraId="51873973" w14:textId="54FD47A7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Coordinate the preparation of the annual budget for the forthcoming year, describing potential sources of income and expenditure, and present to the committee for approval. </w:t>
            </w:r>
          </w:p>
          <w:p w:rsidR="1B02C3AB" w:rsidP="1B02C3AB" w:rsidRDefault="1B02C3AB" w14:paraId="2C2900AF" w14:textId="2CA45349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Make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recommendation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as per budget for annual fees incorporating the fees charged by PNA.</w:t>
            </w:r>
          </w:p>
          <w:p w:rsidR="1B02C3AB" w:rsidP="1B02C3AB" w:rsidRDefault="1B02C3AB" w14:paraId="2A6C2EAA" w14:textId="59AEFAFF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Maintain up to date records of all income and expenditure over the course of the year. </w:t>
            </w:r>
          </w:p>
          <w:p w:rsidR="1B02C3AB" w:rsidP="1B02C3AB" w:rsidRDefault="1B02C3AB" w14:paraId="74348FE7" w14:textId="73017B23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Manage the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club‘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s cash flow including issuing receipts, depositing all monies received in the club’s bank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account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and approving payments promptly. </w:t>
            </w:r>
          </w:p>
          <w:p w:rsidR="1B02C3AB" w:rsidP="1B02C3AB" w:rsidRDefault="1B02C3AB" w14:paraId="07780641" w14:textId="2D6D4581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Prepare and distribute invoices/accounts for services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rendered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.</w:t>
            </w:r>
          </w:p>
          <w:p w:rsidR="1B02C3AB" w:rsidP="1B02C3AB" w:rsidRDefault="1B02C3AB" w14:paraId="0B00E8B5" w14:textId="18323DC8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By</w:t>
            </w:r>
            <w:r w:rsidRPr="1B02C3AB" w:rsidR="368718C8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Tuesday of each week</w:t>
            </w:r>
            <w:r w:rsidRPr="1B02C3AB" w:rsidR="3D8EC430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pay umpires by direct deposit</w:t>
            </w:r>
            <w:r w:rsidRPr="1B02C3AB" w:rsidR="442BC780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.</w:t>
            </w:r>
          </w:p>
          <w:p w:rsidR="1B02C3AB" w:rsidP="1B02C3AB" w:rsidRDefault="1B02C3AB" w14:paraId="3ABA51DB" w14:textId="00A61ECF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Provide a financial report at each committee meeting to support strategic planning and decision-making. </w:t>
            </w:r>
          </w:p>
          <w:p w:rsidR="1B02C3AB" w:rsidP="1B02C3AB" w:rsidRDefault="1B02C3AB" w14:paraId="6E23DA1F" w14:textId="3F9A40C2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Report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financial activities to the membership at the AGM. </w:t>
            </w:r>
          </w:p>
          <w:p w:rsidR="1B02C3AB" w:rsidP="1B02C3AB" w:rsidRDefault="1B02C3AB" w14:paraId="1049AA16" w14:textId="06AA0C03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Act as the signatory on the club’s bank accounts, cheque accounts, and investment and loan facilities (alongside President or Secretary).</w:t>
            </w:r>
          </w:p>
          <w:p w:rsidR="1B02C3AB" w:rsidP="1B02C3AB" w:rsidRDefault="1B02C3AB" w14:paraId="43DE0292" w14:textId="607C6139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Acquit funds received from government grants and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submit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 the necessary financial statements where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requested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. </w:t>
            </w:r>
          </w:p>
          <w:p w:rsidR="1B02C3AB" w:rsidP="1B02C3AB" w:rsidRDefault="1B02C3AB" w14:paraId="276B7085" w14:textId="3A82B4C2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Prepare all necessary financial statements for inclusion in the annual report.</w:t>
            </w:r>
          </w:p>
          <w:p w:rsidR="1B02C3AB" w:rsidP="1B02C3AB" w:rsidRDefault="1B02C3AB" w14:paraId="04C810C8" w14:textId="0DA3535E">
            <w:pPr>
              <w:pStyle w:val="ListParagraph"/>
              <w:numPr>
                <w:ilvl w:val="0"/>
                <w:numId w:val="36"/>
              </w:numPr>
              <w:spacing w:after="120" w:line="240" w:lineRule="auto"/>
              <w:ind w:left="714" w:right="28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Work with the Secretary to k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eep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accurate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record of all membership payments. </w:t>
            </w:r>
          </w:p>
        </w:tc>
      </w:tr>
      <w:tr w:rsidR="1B02C3AB" w:rsidTr="5E62447A" w14:paraId="3DC90C6E">
        <w:trPr>
          <w:trHeight w:val="300"/>
        </w:trPr>
        <w:tc>
          <w:tcPr>
            <w:tcW w:w="105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5E62447A" w:rsidRDefault="1B02C3AB" w14:paraId="03B9D5D6" w14:textId="3E0DCD82">
            <w:pPr>
              <w:pStyle w:val="ListParagraph"/>
              <w:numPr>
                <w:ilvl w:val="0"/>
                <w:numId w:val="37"/>
              </w:numPr>
              <w:spacing w:after="120" w:line="240" w:lineRule="auto"/>
              <w:ind w:left="421" w:hanging="284"/>
              <w:rPr>
                <w:rFonts w:ascii="Aptos Display" w:hAnsi="Aptos Display" w:eastAsia="Aptos Display" w:cs="Aptos Display"/>
                <w:color w:val="auto"/>
              </w:rPr>
            </w:pPr>
            <w:r w:rsidRPr="5E62447A" w:rsidR="1B02C3AB">
              <w:rPr>
                <w:rFonts w:ascii="Aptos Display" w:hAnsi="Aptos Display" w:cs="Calibri"/>
                <w:color w:val="auto"/>
              </w:rPr>
              <w:t>T</w:t>
            </w:r>
            <w:r w:rsidRPr="5E62447A" w:rsidR="1B02C3AB">
              <w:rPr>
                <w:rFonts w:ascii="Aptos Display" w:hAnsi="Aptos Display" w:eastAsia="Aptos Display" w:cs="Aptos Display"/>
                <w:color w:val="auto"/>
              </w:rPr>
              <w:t>he position is required to undertake:</w:t>
            </w:r>
          </w:p>
          <w:p w:rsidR="7D4F1B83" w:rsidP="5E62447A" w:rsidRDefault="7D4F1B83" w14:paraId="5C69163C" w14:textId="110B71C7">
            <w:pPr>
              <w:pStyle w:val="ListParagraph"/>
              <w:numPr>
                <w:ilvl w:val="0"/>
                <w:numId w:val="40"/>
              </w:numPr>
              <w:suppressLineNumbers w:val="0"/>
              <w:bidi w:val="0"/>
              <w:spacing w:before="120" w:beforeAutospacing="off" w:after="120" w:afterAutospacing="off" w:line="240" w:lineRule="auto"/>
              <w:ind w:right="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</w:pPr>
            <w:hyperlink r:id="R4f774ed8af824fcc">
              <w:r w:rsidRPr="5E62447A" w:rsidR="7D4F1B83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Netball Australia Safeguarding Children and Young People</w:t>
              </w:r>
            </w:hyperlink>
            <w:r w:rsidRPr="5E62447A" w:rsidR="7D4F1B8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 – </w:t>
            </w:r>
            <w:r w:rsidRPr="5E62447A" w:rsidR="7D4F1B8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30 minute online learning</w:t>
            </w:r>
          </w:p>
          <w:p w:rsidR="7D4F1B83" w:rsidP="5E62447A" w:rsidRDefault="7D4F1B83" w14:paraId="4D0774F3" w14:textId="3192CC8B">
            <w:pPr>
              <w:pStyle w:val="ListParagraph"/>
              <w:widowControl w:val="0"/>
              <w:numPr>
                <w:ilvl w:val="0"/>
                <w:numId w:val="40"/>
              </w:numPr>
              <w:bidi w:val="0"/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</w:pPr>
            <w:hyperlink r:id="R0cf54527356d48cb">
              <w:r w:rsidRPr="5E62447A" w:rsidR="7D4F1B83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First Aid for Sport</w:t>
              </w:r>
            </w:hyperlink>
            <w:r w:rsidRPr="5E62447A" w:rsidR="7D4F1B8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– a short 15-minute online overview (unless you already hold a first aid training – please send a copy of </w:t>
            </w:r>
            <w:r w:rsidRPr="5E62447A" w:rsidR="7D4F1B8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current certificate).</w:t>
            </w:r>
          </w:p>
          <w:p w:rsidR="7D4F1B83" w:rsidP="5E62447A" w:rsidRDefault="7D4F1B83" w14:paraId="5EE7A9A5" w14:textId="58E71397">
            <w:pPr>
              <w:pStyle w:val="ListParagraph"/>
              <w:widowControl w:val="0"/>
              <w:numPr>
                <w:ilvl w:val="0"/>
                <w:numId w:val="40"/>
              </w:numPr>
              <w:bidi w:val="0"/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5cc9ef4cc7154d33">
              <w:r w:rsidRPr="5E62447A" w:rsidR="7D4F1B83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Play by the Rules – Child Protection and Safeguarding Course</w:t>
              </w:r>
            </w:hyperlink>
          </w:p>
          <w:p w:rsidR="1B02C3AB" w:rsidP="17D0F370" w:rsidRDefault="1B02C3AB" w14:paraId="723F692C" w14:textId="33E34989">
            <w:pPr>
              <w:pStyle w:val="ListParagraph"/>
              <w:numPr>
                <w:ilvl w:val="0"/>
                <w:numId w:val="37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cs="Calibri"/>
                <w:color w:val="auto"/>
              </w:rPr>
            </w:pPr>
            <w:r w:rsidRPr="5E62447A" w:rsidR="1B02C3AB">
              <w:rPr>
                <w:rFonts w:ascii="Aptos Display" w:hAnsi="Aptos Display" w:eastAsia="Aptos Display" w:cs="Aptos Display"/>
                <w:color w:val="auto"/>
              </w:rPr>
              <w:t>The successful candidate for this role may also be subject to a National Pol</w:t>
            </w:r>
            <w:r w:rsidRPr="5E62447A" w:rsidR="1B02C3AB">
              <w:rPr>
                <w:rFonts w:ascii="Aptos Display" w:hAnsi="Aptos Display" w:cs="Calibri"/>
                <w:color w:val="auto"/>
              </w:rPr>
              <w:t>ice Criminal History Check prior to appointment.</w:t>
            </w:r>
          </w:p>
          <w:p w:rsidR="1B02C3AB" w:rsidP="17D0F370" w:rsidRDefault="1B02C3AB" w14:paraId="6421564A" w14:textId="2BFB3CB8">
            <w:pPr>
              <w:pStyle w:val="ListParagraph"/>
              <w:numPr>
                <w:ilvl w:val="0"/>
                <w:numId w:val="37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cs="Calibri"/>
                <w:color w:val="auto"/>
              </w:rPr>
            </w:pPr>
            <w:r w:rsidRPr="17D0F370" w:rsidR="1A6A65F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AU"/>
              </w:rPr>
              <w:t xml:space="preserve">Must review and comply with all Dynamites Policies </w:t>
            </w:r>
            <w:hyperlink r:id="Raab66397c42f4b71">
              <w:r w:rsidRPr="17D0F370" w:rsidR="1A6A65F3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0"/>
                  <w:szCs w:val="20"/>
                  <w:lang w:val="en-AU"/>
                </w:rPr>
                <w:t>https://dynamitesnetballclub.com.au/policies/</w:t>
              </w:r>
            </w:hyperlink>
            <w:r w:rsidRPr="17D0F370" w:rsidR="1A6A65F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0"/>
                <w:szCs w:val="20"/>
                <w:lang w:val="en-AU"/>
              </w:rPr>
              <w:t xml:space="preserve"> </w:t>
            </w:r>
            <w:r w:rsidRPr="17D0F370" w:rsidR="1A6A65F3">
              <w:rPr>
                <w:noProof w:val="0"/>
                <w:lang w:val="en-AU"/>
              </w:rPr>
              <w:t xml:space="preserve"> </w:t>
            </w:r>
          </w:p>
        </w:tc>
      </w:tr>
      <w:tr w:rsidR="1B02C3AB" w:rsidTr="5E62447A" w14:paraId="75844155">
        <w:trPr>
          <w:trHeight w:val="300"/>
        </w:trPr>
        <w:tc>
          <w:tcPr>
            <w:tcW w:w="10560" w:type="dxa"/>
            <w:gridSpan w:val="2"/>
            <w:tcBorders>
              <w:top w:val="single" w:color="000000" w:themeColor="text1" w:sz="6"/>
              <w:left w:val="nil" w:color="000000" w:themeColor="text1" w:sz="6"/>
              <w:bottom w:val="single" w:color="000000" w:themeColor="text1" w:sz="6"/>
              <w:right w:val="nil" w:color="000000" w:themeColor="text1" w:sz="6"/>
            </w:tcBorders>
            <w:tcMar/>
            <w:vAlign w:val="top"/>
          </w:tcPr>
          <w:p w:rsidR="1B02C3AB" w:rsidP="1B02C3AB" w:rsidRDefault="1B02C3AB" w14:paraId="360BFD5D" w14:textId="56A7D32D">
            <w:pPr>
              <w:spacing w:before="0" w:after="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12"/>
                <w:szCs w:val="12"/>
              </w:rPr>
            </w:pPr>
          </w:p>
        </w:tc>
      </w:tr>
      <w:tr w:rsidR="1B02C3AB" w:rsidTr="5E62447A" w14:paraId="7408F129">
        <w:trPr>
          <w:trHeight w:val="300"/>
        </w:trPr>
        <w:tc>
          <w:tcPr>
            <w:tcW w:w="1056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E7E7E7" w:themeFill="text2" w:themeFillTint="1A"/>
            <w:tcMar/>
            <w:vAlign w:val="top"/>
          </w:tcPr>
          <w:p w:rsidR="1B02C3AB" w:rsidP="1B02C3AB" w:rsidRDefault="1B02C3AB" w14:paraId="72A2B43A" w14:textId="2D2D635C">
            <w:pPr>
              <w:spacing w:before="60" w:line="240" w:lineRule="auto"/>
              <w:jc w:val="center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AU"/>
              </w:rPr>
              <w:t>JOB HOLDER CAPABILITIES</w:t>
            </w:r>
          </w:p>
        </w:tc>
      </w:tr>
      <w:tr w:rsidR="1B02C3AB" w:rsidTr="5E62447A" w14:paraId="442BAE2B">
        <w:trPr>
          <w:trHeight w:val="300"/>
        </w:trPr>
        <w:tc>
          <w:tcPr>
            <w:tcW w:w="266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4EFBE6E3" w14:textId="1FD41BA3">
            <w:pPr>
              <w:spacing w:before="60" w:line="240" w:lineRule="auto"/>
              <w:ind w:left="142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Qualifications and Experience</w:t>
            </w:r>
          </w:p>
        </w:tc>
        <w:tc>
          <w:tcPr>
            <w:tcW w:w="789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57881B3F" w14:textId="6A1855B3">
            <w:pPr>
              <w:pStyle w:val="ListParagraph"/>
              <w:widowControl w:val="0"/>
              <w:numPr>
                <w:ilvl w:val="0"/>
                <w:numId w:val="38"/>
              </w:numPr>
              <w:spacing w:after="120" w:line="240" w:lineRule="auto"/>
              <w:ind w:left="714" w:right="176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Previous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 experience with financial control and budgeting</w:t>
            </w:r>
          </w:p>
          <w:p w:rsidR="1B02C3AB" w:rsidP="1B02C3AB" w:rsidRDefault="1B02C3AB" w14:paraId="71CE361D" w14:textId="3241EFC9">
            <w:pPr>
              <w:pStyle w:val="ListParagraph"/>
              <w:widowControl w:val="0"/>
              <w:numPr>
                <w:ilvl w:val="0"/>
                <w:numId w:val="38"/>
              </w:numPr>
              <w:spacing w:after="120" w:line="240" w:lineRule="auto"/>
              <w:ind w:left="714" w:right="176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Experience in the use of accounting software packages (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>eg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AU"/>
              </w:rPr>
              <w:t xml:space="preserve"> MYOB)</w:t>
            </w:r>
          </w:p>
        </w:tc>
      </w:tr>
      <w:tr w:rsidR="1B02C3AB" w:rsidTr="5E62447A" w14:paraId="4F51A4F7">
        <w:trPr>
          <w:trHeight w:val="300"/>
        </w:trPr>
        <w:tc>
          <w:tcPr>
            <w:tcW w:w="2668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22B10298" w14:textId="42C16593">
            <w:pPr>
              <w:spacing w:before="60" w:line="240" w:lineRule="auto"/>
              <w:ind w:left="170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Knowledge and Skills</w:t>
            </w:r>
          </w:p>
        </w:tc>
        <w:tc>
          <w:tcPr>
            <w:tcW w:w="789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1B02C3AB" w:rsidP="1B02C3AB" w:rsidRDefault="1B02C3AB" w14:paraId="33368D32" w14:textId="2F7CD552">
            <w:pPr>
              <w:pStyle w:val="ListParagraph"/>
              <w:numPr>
                <w:ilvl w:val="0"/>
                <w:numId w:val="39"/>
              </w:numPr>
              <w:spacing w:after="120" w:line="240" w:lineRule="auto"/>
              <w:ind w:left="71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Financial background and awareness of accounting procedures.</w:t>
            </w:r>
          </w:p>
          <w:p w:rsidR="1B02C3AB" w:rsidP="1B02C3AB" w:rsidRDefault="1B02C3AB" w14:paraId="1D2045B8" w14:textId="049F191B">
            <w:pPr>
              <w:pStyle w:val="ListParagraph"/>
              <w:numPr>
                <w:ilvl w:val="0"/>
                <w:numId w:val="39"/>
              </w:numPr>
              <w:spacing w:after="120" w:line="240" w:lineRule="auto"/>
              <w:ind w:left="71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Good communication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skills, including written and oral. </w:t>
            </w:r>
          </w:p>
          <w:p w:rsidR="1B02C3AB" w:rsidP="1B02C3AB" w:rsidRDefault="1B02C3AB" w14:paraId="0DBBCAB5" w14:textId="4441A047">
            <w:pPr>
              <w:pStyle w:val="ListParagraph"/>
              <w:numPr>
                <w:ilvl w:val="0"/>
                <w:numId w:val="39"/>
              </w:numPr>
              <w:spacing w:after="120" w:line="240" w:lineRule="auto"/>
              <w:ind w:left="71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Honesty and trustworthiness.</w:t>
            </w:r>
          </w:p>
          <w:p w:rsidR="1B02C3AB" w:rsidP="1B02C3AB" w:rsidRDefault="1B02C3AB" w14:paraId="7C6B6BB1" w14:textId="3B8CBD67">
            <w:pPr>
              <w:pStyle w:val="ListParagraph"/>
              <w:numPr>
                <w:ilvl w:val="0"/>
                <w:numId w:val="39"/>
              </w:numPr>
              <w:spacing w:after="120" w:line="240" w:lineRule="auto"/>
              <w:ind w:left="71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Ability to keep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accurate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records. </w:t>
            </w:r>
          </w:p>
          <w:p w:rsidR="1B02C3AB" w:rsidP="1B02C3AB" w:rsidRDefault="1B02C3AB" w14:paraId="173AEAED" w14:textId="15A6FB3B">
            <w:pPr>
              <w:pStyle w:val="ListParagraph"/>
              <w:numPr>
                <w:ilvl w:val="0"/>
                <w:numId w:val="39"/>
              </w:numPr>
              <w:spacing w:after="120" w:line="240" w:lineRule="auto"/>
              <w:ind w:left="714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Strong attention to detail. </w:t>
            </w:r>
          </w:p>
          <w:p w:rsidR="1B02C3AB" w:rsidP="1B02C3AB" w:rsidRDefault="1B02C3AB" w14:paraId="6C8D44F8" w14:textId="36B54DFA">
            <w:pPr>
              <w:pStyle w:val="ListParagraph"/>
              <w:numPr>
                <w:ilvl w:val="0"/>
                <w:numId w:val="39"/>
              </w:numPr>
              <w:spacing w:after="120" w:line="240" w:lineRule="auto"/>
              <w:ind w:left="714" w:right="255" w:hanging="357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</w:rPr>
            </w:pP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Ability to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allocate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regular time periods (e.g. weekly or monthly) to 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>maintain</w:t>
            </w:r>
            <w:r w:rsidRPr="1B02C3AB" w:rsidR="1B02C3A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olor w:val="191919" w:themeColor="text2" w:themeTint="FF" w:themeShade="FF"/>
                <w:sz w:val="20"/>
                <w:szCs w:val="20"/>
                <w:lang w:val="en-AU"/>
              </w:rPr>
              <w:t xml:space="preserve"> the books. </w:t>
            </w:r>
          </w:p>
        </w:tc>
      </w:tr>
    </w:tbl>
    <w:p w:rsidR="1B02C3AB" w:rsidP="1B02C3AB" w:rsidRDefault="1B02C3AB" w14:paraId="77DD915B" w14:textId="30C6FCD3">
      <w:pPr>
        <w:bidi w:val="0"/>
        <w:spacing w:line="240" w:lineRule="atLeas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191919" w:themeColor="text2" w:themeTint="FF" w:themeShade="FF"/>
          <w:sz w:val="19"/>
          <w:szCs w:val="19"/>
          <w:lang w:val="en-AU"/>
        </w:rPr>
      </w:pPr>
    </w:p>
    <w:p w:rsidR="1B02C3AB" w:rsidP="1B02C3AB" w:rsidRDefault="1B02C3AB" w14:paraId="5A2D403E" w14:textId="05176B0A">
      <w:pPr>
        <w:spacing w:before="0" w:after="0" w:line="240" w:lineRule="auto"/>
        <w:rPr>
          <w:rFonts w:ascii="Aptos Display" w:hAnsi="Aptos Display" w:eastAsia="Aptos Display" w:cs="Aptos Display"/>
          <w:color w:val="000000" w:themeColor="text1" w:themeTint="FF" w:themeShade="FF"/>
          <w:sz w:val="12"/>
          <w:szCs w:val="12"/>
        </w:rPr>
      </w:pPr>
    </w:p>
    <w:p w:rsidR="1B02C3AB" w:rsidP="1B02C3AB" w:rsidRDefault="1B02C3AB" w14:noSpellErr="1" w14:paraId="497ECB61" w14:textId="6A73CE92">
      <w:pPr>
        <w:rPr>
          <w:rFonts w:ascii="Aptos Display" w:hAnsi="Aptos Display" w:eastAsia="Aptos Display" w:cs="Aptos Display"/>
        </w:rPr>
      </w:pPr>
    </w:p>
    <w:p w:rsidR="1B02C3AB" w:rsidP="1B02C3AB" w:rsidRDefault="1B02C3AB" w14:paraId="5B52B6DB" w14:textId="35EFCF85">
      <w:pPr>
        <w:pStyle w:val="Normal"/>
      </w:pPr>
    </w:p>
    <w:sectPr w:rsidRPr="00072FFC" w:rsidR="00916F31" w:rsidSect="00F428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134" w:right="2155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0C22" w:rsidP="008E21DE" w:rsidRDefault="00500C22" w14:paraId="5D2D0F5F" w14:textId="77777777">
      <w:pPr>
        <w:spacing w:before="0" w:after="0"/>
      </w:pPr>
      <w:r>
        <w:separator/>
      </w:r>
    </w:p>
    <w:p w:rsidR="00500C22" w:rsidRDefault="00500C22" w14:paraId="24B3A8D3" w14:textId="77777777"/>
  </w:endnote>
  <w:endnote w:type="continuationSeparator" w:id="0">
    <w:p w:rsidR="00500C22" w:rsidP="008E21DE" w:rsidRDefault="00500C22" w14:paraId="5ADE909D" w14:textId="77777777">
      <w:pPr>
        <w:spacing w:before="0" w:after="0"/>
      </w:pPr>
      <w:r>
        <w:continuationSeparator/>
      </w:r>
    </w:p>
    <w:p w:rsidR="00500C22" w:rsidRDefault="00500C22" w14:paraId="275ECF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0F80AA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4289F" w:rsidP="00F4289F" w:rsidRDefault="00F4289F" w14:paraId="1A849045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8480" behindDoc="1" locked="0" layoutInCell="1" allowOverlap="1" wp14:anchorId="7FEB2672" wp14:editId="7B2EEE07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195336565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0746988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F4289F" w:rsidP="00F4289F" w:rsidRDefault="00F4289F" w14:paraId="6A9F64CE" w14:textId="77777777">
    <w:pPr>
      <w:pStyle w:val="Footer"/>
    </w:pPr>
  </w:p>
  <w:p w:rsidR="00F4289F" w:rsidRDefault="00F4289F" w14:paraId="354881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3EE5" w:rsidP="008B3EE5" w:rsidRDefault="008B3EE5" w14:paraId="76636451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6432" behindDoc="1" locked="0" layoutInCell="1" allowOverlap="1" wp14:anchorId="5E0C70E2" wp14:editId="1E5378E0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6564342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5497197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8B3EE5" w:rsidRDefault="008B3EE5" w14:paraId="5296987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0C22" w:rsidP="008E21DE" w:rsidRDefault="00500C22" w14:paraId="328B9089" w14:textId="77777777">
      <w:pPr>
        <w:spacing w:before="0" w:after="0"/>
      </w:pPr>
      <w:r>
        <w:separator/>
      </w:r>
    </w:p>
    <w:p w:rsidR="00500C22" w:rsidRDefault="00500C22" w14:paraId="2F34B5A8" w14:textId="77777777"/>
  </w:footnote>
  <w:footnote w:type="continuationSeparator" w:id="0">
    <w:p w:rsidR="00500C22" w:rsidP="008E21DE" w:rsidRDefault="00500C22" w14:paraId="1F928275" w14:textId="77777777">
      <w:pPr>
        <w:spacing w:before="0" w:after="0"/>
      </w:pPr>
      <w:r>
        <w:continuationSeparator/>
      </w:r>
    </w:p>
    <w:p w:rsidR="00500C22" w:rsidRDefault="00500C22" w14:paraId="52A37E9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2761EB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E610BC" w:rsidTr="005F6DBE" w14:paraId="4F3B51C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566F5258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</w:t>
          </w:r>
          <w:proofErr w:type="spellStart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</w:t>
          </w:r>
          <w:proofErr w:type="spellEnd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E610BC" w:rsidP="00E610BC" w:rsidRDefault="00E610BC" w14:paraId="07B6D7EF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0C8696C3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22526D6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31BDC8FD" wp14:editId="58D46F7F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189274155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E610BC" w:rsidR="006E4AB3" w:rsidP="00E610BC" w:rsidRDefault="006E4AB3" w14:paraId="346A1DB1" w14:textId="7EC23F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B01C6F" w:rsidTr="008B3EE5" w14:paraId="357DF9A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931C44B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tick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B01C6F" w:rsidP="00B01C6F" w:rsidRDefault="00B01C6F" w14:paraId="25443BCD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45B6F70C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7305D7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CDFD662" wp14:editId="6E342783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8519667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B01C6F" w:rsidR="000C1590" w:rsidP="00B01C6F" w:rsidRDefault="000C1590" w14:paraId="275A9AF4" w14:textId="605E5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9">
    <w:nsid w:val="2d2b3f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486d58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aa53589"/>
    <w:multiLevelType xmlns:w="http://schemas.openxmlformats.org/wordprocessingml/2006/main" w:val="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3ca7148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  <w:rPr/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58bae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E6027E"/>
    <w:multiLevelType w:val="multilevel"/>
    <w:tmpl w:val="B02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F6C678D"/>
    <w:multiLevelType w:val="multilevel"/>
    <w:tmpl w:val="07629034"/>
    <w:styleLink w:val="KCBullets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  <w:color w:val="191919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  <w:color w:val="191919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10E71537"/>
    <w:multiLevelType w:val="multilevel"/>
    <w:tmpl w:val="1896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1DF3F7F"/>
    <w:multiLevelType w:val="hybridMultilevel"/>
    <w:tmpl w:val="CAD036B8"/>
    <w:lvl w:ilvl="0" w:tplc="9E4E7D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0EFB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C2C9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9AFE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2CB6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204D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D61A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FABC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4E39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F1618D"/>
    <w:multiLevelType w:val="multilevel"/>
    <w:tmpl w:val="803CF862"/>
    <w:styleLink w:val="List1Numbered"/>
    <w:lvl w:ilvl="0">
      <w:start w:val="1"/>
      <w:numFmt w:val="decimal"/>
      <w:pStyle w:val="List1Numbered1"/>
      <w:lvlText w:val="%1."/>
      <w:lvlJc w:val="left"/>
      <w:pPr>
        <w:ind w:left="284" w:hanging="284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1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1Numbered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1CC862E1"/>
    <w:multiLevelType w:val="multilevel"/>
    <w:tmpl w:val="C284D0B0"/>
    <w:styleLink w:val="FigureNumbers"/>
    <w:lvl w:ilvl="0">
      <w:start w:val="1"/>
      <w:numFmt w:val="decimal"/>
      <w:pStyle w:val="FigureTitle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EA83072"/>
    <w:multiLevelType w:val="hybridMultilevel"/>
    <w:tmpl w:val="25CC51E0"/>
    <w:lvl w:ilvl="0" w:tplc="99387C7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A744A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40D1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1A6E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1EC8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5215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0C87D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1AE5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E8AC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336ADE"/>
    <w:multiLevelType w:val="multilevel"/>
    <w:tmpl w:val="131EEC6C"/>
    <w:styleLink w:val="TableNumbers"/>
    <w:lvl w:ilvl="0">
      <w:start w:val="1"/>
      <w:numFmt w:val="decimal"/>
      <w:pStyle w:val="TableTitle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BA632A9"/>
    <w:multiLevelType w:val="multilevel"/>
    <w:tmpl w:val="A41689A2"/>
    <w:numStyleLink w:val="AppendixNumbers"/>
  </w:abstractNum>
  <w:abstractNum w:abstractNumId="9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9614C"/>
    <w:multiLevelType w:val="multilevel"/>
    <w:tmpl w:val="D8D2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13F72ED"/>
    <w:multiLevelType w:val="multilevel"/>
    <w:tmpl w:val="A3209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4060737"/>
    <w:multiLevelType w:val="hybridMultilevel"/>
    <w:tmpl w:val="79CE4002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727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B5749CD"/>
    <w:multiLevelType w:val="multilevel"/>
    <w:tmpl w:val="05D8A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B8221A9"/>
    <w:multiLevelType w:val="multilevel"/>
    <w:tmpl w:val="2FB6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EB28D8F"/>
    <w:multiLevelType w:val="multilevel"/>
    <w:tmpl w:val="1B7E216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1396E59"/>
    <w:multiLevelType w:val="multilevel"/>
    <w:tmpl w:val="FE688822"/>
    <w:styleLink w:val="BoxedBullets"/>
    <w:lvl w:ilvl="0">
      <w:start w:val="1"/>
      <w:numFmt w:val="bullet"/>
      <w:pStyle w:val="Boxed1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1">
      <w:start w:val="1"/>
      <w:numFmt w:val="bullet"/>
      <w:pStyle w:val="Boxed2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hint="default" w:ascii="Arial" w:hAnsi="Arial"/>
        <w:color w:val="191919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hint="default" w:ascii="Arial" w:hAnsi="Arial"/>
        <w:color w:val="191919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17" w15:restartNumberingAfterBreak="0">
    <w:nsid w:val="4E0268D9"/>
    <w:multiLevelType w:val="multilevel"/>
    <w:tmpl w:val="4A5C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FDF67DC"/>
    <w:multiLevelType w:val="hybridMultilevel"/>
    <w:tmpl w:val="7304E410"/>
    <w:lvl w:ilvl="0" w:tplc="0C090001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19" w15:restartNumberingAfterBreak="0">
    <w:nsid w:val="50517343"/>
    <w:multiLevelType w:val="multilevel"/>
    <w:tmpl w:val="131EEC6C"/>
    <w:numStyleLink w:val="TableNumbers"/>
  </w:abstractNum>
  <w:abstractNum w:abstractNumId="20" w15:restartNumberingAfterBreak="0">
    <w:nsid w:val="52FC4643"/>
    <w:multiLevelType w:val="multilevel"/>
    <w:tmpl w:val="880C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35249AF"/>
    <w:multiLevelType w:val="multilevel"/>
    <w:tmpl w:val="A41689A2"/>
    <w:styleLink w:val="AppendixNumbers"/>
    <w:lvl w:ilvl="0">
      <w:start w:val="1"/>
      <w:numFmt w:val="upperLetter"/>
      <w:pStyle w:val="AppendixNumbered"/>
      <w:suff w:val="space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563048B"/>
    <w:multiLevelType w:val="multilevel"/>
    <w:tmpl w:val="C284D0B0"/>
    <w:numStyleLink w:val="FigureNumbers"/>
  </w:abstractNum>
  <w:abstractNum w:abstractNumId="23" w15:restartNumberingAfterBreak="0">
    <w:nsid w:val="56DB5F4C"/>
    <w:multiLevelType w:val="multilevel"/>
    <w:tmpl w:val="4E929216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8615703"/>
    <w:multiLevelType w:val="multilevel"/>
    <w:tmpl w:val="803CF862"/>
    <w:numStyleLink w:val="List1Numbered"/>
  </w:abstractNum>
  <w:abstractNum w:abstractNumId="25" w15:restartNumberingAfterBreak="0">
    <w:nsid w:val="589927FA"/>
    <w:multiLevelType w:val="multilevel"/>
    <w:tmpl w:val="9C34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9803CF3"/>
    <w:multiLevelType w:val="multilevel"/>
    <w:tmpl w:val="1242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BF51665"/>
    <w:multiLevelType w:val="multilevel"/>
    <w:tmpl w:val="4E929216"/>
    <w:numStyleLink w:val="NumberedHeadings"/>
  </w:abstractNum>
  <w:abstractNum w:abstractNumId="28" w15:restartNumberingAfterBreak="0">
    <w:nsid w:val="5D123B98"/>
    <w:multiLevelType w:val="multilevel"/>
    <w:tmpl w:val="FCEE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0B6F000"/>
    <w:multiLevelType w:val="hybridMultilevel"/>
    <w:tmpl w:val="D8A02DBE"/>
    <w:lvl w:ilvl="0" w:tplc="47A4EEC4">
      <w:start w:val="1"/>
      <w:numFmt w:val="bullet"/>
      <w:lvlText w:val=""/>
      <w:lvlJc w:val="left"/>
      <w:pPr>
        <w:ind w:left="862" w:hanging="360"/>
      </w:pPr>
      <w:rPr>
        <w:rFonts w:hint="default" w:ascii="Symbol" w:hAnsi="Symbol"/>
      </w:rPr>
    </w:lvl>
    <w:lvl w:ilvl="1" w:tplc="57968A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02E8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5C0F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1CDB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FE72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BE51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8AF8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C634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D4F423B"/>
    <w:multiLevelType w:val="multilevel"/>
    <w:tmpl w:val="4A7CCC2C"/>
    <w:numStyleLink w:val="DefaultBullets"/>
  </w:abstractNum>
  <w:abstractNum w:abstractNumId="31" w15:restartNumberingAfterBreak="0">
    <w:nsid w:val="70E834DF"/>
    <w:multiLevelType w:val="multilevel"/>
    <w:tmpl w:val="21E0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38A4D83"/>
    <w:multiLevelType w:val="multilevel"/>
    <w:tmpl w:val="4A7CCC2C"/>
    <w:styleLink w:val="Default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  <w:color w:val="auto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3" w15:restartNumberingAfterBreak="0">
    <w:nsid w:val="752F4D88"/>
    <w:multiLevelType w:val="multilevel"/>
    <w:tmpl w:val="64DA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790B67C4"/>
    <w:multiLevelType w:val="multilevel"/>
    <w:tmpl w:val="FE688822"/>
    <w:numStyleLink w:val="BoxedBullets"/>
  </w:abstract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1" w16cid:durableId="248579971">
    <w:abstractNumId w:val="6"/>
  </w:num>
  <w:num w:numId="2" w16cid:durableId="376315556">
    <w:abstractNumId w:val="15"/>
  </w:num>
  <w:num w:numId="3" w16cid:durableId="476184768">
    <w:abstractNumId w:val="29"/>
  </w:num>
  <w:num w:numId="4" w16cid:durableId="378087558">
    <w:abstractNumId w:val="3"/>
  </w:num>
  <w:num w:numId="5" w16cid:durableId="1885602923">
    <w:abstractNumId w:val="1"/>
  </w:num>
  <w:num w:numId="6" w16cid:durableId="1402171448">
    <w:abstractNumId w:val="21"/>
  </w:num>
  <w:num w:numId="7" w16cid:durableId="1358504959">
    <w:abstractNumId w:val="34"/>
  </w:num>
  <w:num w:numId="8" w16cid:durableId="1120536740">
    <w:abstractNumId w:val="16"/>
  </w:num>
  <w:num w:numId="9" w16cid:durableId="578518537">
    <w:abstractNumId w:val="5"/>
  </w:num>
  <w:num w:numId="10" w16cid:durableId="1743484137">
    <w:abstractNumId w:val="22"/>
  </w:num>
  <w:num w:numId="11" w16cid:durableId="1500274524">
    <w:abstractNumId w:val="27"/>
  </w:num>
  <w:num w:numId="12" w16cid:durableId="1539052138">
    <w:abstractNumId w:val="4"/>
  </w:num>
  <w:num w:numId="13" w16cid:durableId="1143809199">
    <w:abstractNumId w:val="24"/>
  </w:num>
  <w:num w:numId="14" w16cid:durableId="2116247607">
    <w:abstractNumId w:val="23"/>
  </w:num>
  <w:num w:numId="15" w16cid:durableId="312875208">
    <w:abstractNumId w:val="9"/>
  </w:num>
  <w:num w:numId="16" w16cid:durableId="1723671053">
    <w:abstractNumId w:val="7"/>
  </w:num>
  <w:num w:numId="17" w16cid:durableId="1178424609">
    <w:abstractNumId w:val="19"/>
  </w:num>
  <w:num w:numId="18" w16cid:durableId="550961214">
    <w:abstractNumId w:val="32"/>
  </w:num>
  <w:num w:numId="19" w16cid:durableId="786436687">
    <w:abstractNumId w:val="30"/>
  </w:num>
  <w:num w:numId="20" w16cid:durableId="2108503235">
    <w:abstractNumId w:val="8"/>
  </w:num>
  <w:num w:numId="21" w16cid:durableId="823157623">
    <w:abstractNumId w:val="18"/>
  </w:num>
  <w:num w:numId="22" w16cid:durableId="1679499617">
    <w:abstractNumId w:val="12"/>
  </w:num>
  <w:num w:numId="23" w16cid:durableId="1569530419">
    <w:abstractNumId w:val="25"/>
  </w:num>
  <w:num w:numId="24" w16cid:durableId="465902070">
    <w:abstractNumId w:val="11"/>
  </w:num>
  <w:num w:numId="25" w16cid:durableId="412944332">
    <w:abstractNumId w:val="10"/>
  </w:num>
  <w:num w:numId="26" w16cid:durableId="318265460">
    <w:abstractNumId w:val="14"/>
  </w:num>
  <w:num w:numId="27" w16cid:durableId="1155683415">
    <w:abstractNumId w:val="2"/>
  </w:num>
  <w:num w:numId="28" w16cid:durableId="697588864">
    <w:abstractNumId w:val="20"/>
  </w:num>
  <w:num w:numId="29" w16cid:durableId="1117260236">
    <w:abstractNumId w:val="28"/>
  </w:num>
  <w:num w:numId="30" w16cid:durableId="639847641">
    <w:abstractNumId w:val="33"/>
  </w:num>
  <w:num w:numId="31" w16cid:durableId="398867364">
    <w:abstractNumId w:val="31"/>
  </w:num>
  <w:num w:numId="32" w16cid:durableId="2118257489">
    <w:abstractNumId w:val="17"/>
  </w:num>
  <w:num w:numId="33" w16cid:durableId="1973823748">
    <w:abstractNumId w:val="26"/>
  </w:num>
  <w:num w:numId="34" w16cid:durableId="979575646">
    <w:abstractNumId w:val="13"/>
  </w:num>
  <w:num w:numId="35" w16cid:durableId="215360952">
    <w:abstractNumId w:val="0"/>
  </w:num>
  <w:numIdMacAtCleanup w:val="3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defaultTableStyle w:val="SportAUS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55"/>
    <w:rsid w:val="00022CB3"/>
    <w:rsid w:val="000253FD"/>
    <w:rsid w:val="00055390"/>
    <w:rsid w:val="0005562C"/>
    <w:rsid w:val="00072FFC"/>
    <w:rsid w:val="00080615"/>
    <w:rsid w:val="00080844"/>
    <w:rsid w:val="00087A28"/>
    <w:rsid w:val="000C1590"/>
    <w:rsid w:val="000C252F"/>
    <w:rsid w:val="000D6562"/>
    <w:rsid w:val="000F0AF4"/>
    <w:rsid w:val="00170264"/>
    <w:rsid w:val="001B37F1"/>
    <w:rsid w:val="001E6966"/>
    <w:rsid w:val="002161F9"/>
    <w:rsid w:val="00245BA7"/>
    <w:rsid w:val="002804D3"/>
    <w:rsid w:val="002A3A35"/>
    <w:rsid w:val="002B78AE"/>
    <w:rsid w:val="002F455A"/>
    <w:rsid w:val="0032613E"/>
    <w:rsid w:val="003449A0"/>
    <w:rsid w:val="00344CD9"/>
    <w:rsid w:val="00344D65"/>
    <w:rsid w:val="00356D05"/>
    <w:rsid w:val="00365357"/>
    <w:rsid w:val="00371738"/>
    <w:rsid w:val="00391409"/>
    <w:rsid w:val="00393599"/>
    <w:rsid w:val="003E7463"/>
    <w:rsid w:val="0040134F"/>
    <w:rsid w:val="004154E2"/>
    <w:rsid w:val="004436BD"/>
    <w:rsid w:val="00486B3B"/>
    <w:rsid w:val="004A77C1"/>
    <w:rsid w:val="00500C22"/>
    <w:rsid w:val="005155AD"/>
    <w:rsid w:val="00526621"/>
    <w:rsid w:val="00534D53"/>
    <w:rsid w:val="00554FDA"/>
    <w:rsid w:val="005611E7"/>
    <w:rsid w:val="00576119"/>
    <w:rsid w:val="005869FE"/>
    <w:rsid w:val="00593CFA"/>
    <w:rsid w:val="005A368C"/>
    <w:rsid w:val="005B6AB8"/>
    <w:rsid w:val="00626980"/>
    <w:rsid w:val="006640B9"/>
    <w:rsid w:val="006757EB"/>
    <w:rsid w:val="00680F04"/>
    <w:rsid w:val="006B774B"/>
    <w:rsid w:val="006C1DED"/>
    <w:rsid w:val="006D574D"/>
    <w:rsid w:val="006E3AF3"/>
    <w:rsid w:val="006E4AB3"/>
    <w:rsid w:val="00701D36"/>
    <w:rsid w:val="00726492"/>
    <w:rsid w:val="00771BD2"/>
    <w:rsid w:val="007905E5"/>
    <w:rsid w:val="007E19EA"/>
    <w:rsid w:val="007F41CF"/>
    <w:rsid w:val="0081214B"/>
    <w:rsid w:val="00835A16"/>
    <w:rsid w:val="00844538"/>
    <w:rsid w:val="0085429C"/>
    <w:rsid w:val="00884576"/>
    <w:rsid w:val="008B3EE5"/>
    <w:rsid w:val="008D34C0"/>
    <w:rsid w:val="008D7A18"/>
    <w:rsid w:val="008E055C"/>
    <w:rsid w:val="008E21DE"/>
    <w:rsid w:val="00900815"/>
    <w:rsid w:val="00916F31"/>
    <w:rsid w:val="00962F71"/>
    <w:rsid w:val="00971C95"/>
    <w:rsid w:val="00975A5D"/>
    <w:rsid w:val="00986D9B"/>
    <w:rsid w:val="00990CFA"/>
    <w:rsid w:val="009D345E"/>
    <w:rsid w:val="009E7C55"/>
    <w:rsid w:val="009F200E"/>
    <w:rsid w:val="00A03278"/>
    <w:rsid w:val="00A07E4A"/>
    <w:rsid w:val="00A270DF"/>
    <w:rsid w:val="00A35840"/>
    <w:rsid w:val="00A51A9F"/>
    <w:rsid w:val="00A56018"/>
    <w:rsid w:val="00A836CA"/>
    <w:rsid w:val="00A8475F"/>
    <w:rsid w:val="00AA0C78"/>
    <w:rsid w:val="00AB12D5"/>
    <w:rsid w:val="00AD735D"/>
    <w:rsid w:val="00AF0899"/>
    <w:rsid w:val="00B01697"/>
    <w:rsid w:val="00B01C6F"/>
    <w:rsid w:val="00B244D7"/>
    <w:rsid w:val="00B2489F"/>
    <w:rsid w:val="00B603C0"/>
    <w:rsid w:val="00B64027"/>
    <w:rsid w:val="00B71173"/>
    <w:rsid w:val="00B7394A"/>
    <w:rsid w:val="00BA0155"/>
    <w:rsid w:val="00BC6C82"/>
    <w:rsid w:val="00BF32C7"/>
    <w:rsid w:val="00C0421C"/>
    <w:rsid w:val="00C51461"/>
    <w:rsid w:val="00C6495F"/>
    <w:rsid w:val="00C73AF6"/>
    <w:rsid w:val="00C75CAF"/>
    <w:rsid w:val="00C81CFA"/>
    <w:rsid w:val="00C837F2"/>
    <w:rsid w:val="00CA125B"/>
    <w:rsid w:val="00CC1E66"/>
    <w:rsid w:val="00D16571"/>
    <w:rsid w:val="00D46C9E"/>
    <w:rsid w:val="00DF74BA"/>
    <w:rsid w:val="00E034F2"/>
    <w:rsid w:val="00E06B80"/>
    <w:rsid w:val="00E17D96"/>
    <w:rsid w:val="00E27E28"/>
    <w:rsid w:val="00E32DB6"/>
    <w:rsid w:val="00E411A0"/>
    <w:rsid w:val="00E45B18"/>
    <w:rsid w:val="00E57423"/>
    <w:rsid w:val="00E610BC"/>
    <w:rsid w:val="00F40E5A"/>
    <w:rsid w:val="00F4289F"/>
    <w:rsid w:val="00F43A66"/>
    <w:rsid w:val="00F44E75"/>
    <w:rsid w:val="00F641FA"/>
    <w:rsid w:val="00F86B38"/>
    <w:rsid w:val="00F9318C"/>
    <w:rsid w:val="00FD65DE"/>
    <w:rsid w:val="00FE4D12"/>
    <w:rsid w:val="07A5439E"/>
    <w:rsid w:val="0D8744D5"/>
    <w:rsid w:val="0DADBDAF"/>
    <w:rsid w:val="0E883193"/>
    <w:rsid w:val="0FDAAAE8"/>
    <w:rsid w:val="17D0F370"/>
    <w:rsid w:val="1A6A65F3"/>
    <w:rsid w:val="1ACEE9AD"/>
    <w:rsid w:val="1B02C3AB"/>
    <w:rsid w:val="1BD9C199"/>
    <w:rsid w:val="24F1699D"/>
    <w:rsid w:val="26C99ADF"/>
    <w:rsid w:val="28518B93"/>
    <w:rsid w:val="286A6EEA"/>
    <w:rsid w:val="2870A612"/>
    <w:rsid w:val="2ACD48AE"/>
    <w:rsid w:val="2D21054B"/>
    <w:rsid w:val="34224C50"/>
    <w:rsid w:val="365B3555"/>
    <w:rsid w:val="368718C8"/>
    <w:rsid w:val="392CD3BD"/>
    <w:rsid w:val="394B1C0C"/>
    <w:rsid w:val="3C685159"/>
    <w:rsid w:val="3D8EC430"/>
    <w:rsid w:val="3DA79BA4"/>
    <w:rsid w:val="41B6F856"/>
    <w:rsid w:val="43CE8E26"/>
    <w:rsid w:val="442BC780"/>
    <w:rsid w:val="49CE9769"/>
    <w:rsid w:val="4BB5C066"/>
    <w:rsid w:val="50D36010"/>
    <w:rsid w:val="5142B9D8"/>
    <w:rsid w:val="59A09671"/>
    <w:rsid w:val="5E62447A"/>
    <w:rsid w:val="5F1FDCB3"/>
    <w:rsid w:val="627EE470"/>
    <w:rsid w:val="676F9752"/>
    <w:rsid w:val="6975DAC5"/>
    <w:rsid w:val="6ABD9ACD"/>
    <w:rsid w:val="6B3E9AE3"/>
    <w:rsid w:val="6D39280B"/>
    <w:rsid w:val="6F1D7E80"/>
    <w:rsid w:val="76E919B2"/>
    <w:rsid w:val="77AB8E78"/>
    <w:rsid w:val="77AB8E78"/>
    <w:rsid w:val="7A9DCF66"/>
    <w:rsid w:val="7ABCDA54"/>
    <w:rsid w:val="7BA43B7B"/>
    <w:rsid w:val="7D0E7D9A"/>
    <w:rsid w:val="7D4F1B83"/>
    <w:rsid w:val="7F735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0E5FE"/>
  <w15:chartTrackingRefBased/>
  <w15:docId w15:val="{A59F0737-D245-4D51-B6AA-44FF774B83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191919" w:themeColor="text2"/>
        <w:sz w:val="17"/>
        <w:szCs w:val="17"/>
        <w:lang w:val="en-AU" w:eastAsia="en-US" w:bidi="ar-SA"/>
      </w:rPr>
    </w:rPrDefault>
    <w:pPrDefault>
      <w:pPr>
        <w:spacing w:before="120" w:after="60" w:line="21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3" w:qFormat="1"/>
    <w:lsdException w:name="Emphasis" w:uiPriority="3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34" w:qFormat="1"/>
    <w:lsdException w:name="Intense Quote" w:uiPriority="35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semiHidden="1" w:unhideWhenUsed="1" w:qFormat="1"/>
    <w:lsdException w:name="Intense Emphasis" w:uiPriority="33" w:qFormat="1"/>
    <w:lsdException w:name="Subtle Reference" w:uiPriority="37" w:semiHidden="1" w:unhideWhenUsed="1" w:qFormat="1"/>
    <w:lsdException w:name="Intense Reference" w:uiPriority="37" w:semiHidden="1" w:unhideWhenUsed="1" w:qFormat="1"/>
    <w:lsdException w:name="Book Title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3A35"/>
    <w:pPr>
      <w:suppressAutoHyphens/>
      <w:adjustRightInd w:val="0"/>
      <w:snapToGrid w:val="0"/>
      <w:spacing w:line="240" w:lineRule="atLeast"/>
    </w:pPr>
    <w:rPr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BD2"/>
    <w:pPr>
      <w:keepNext/>
      <w:keepLines/>
      <w:spacing w:before="480" w:after="240" w:line="400" w:lineRule="atLeast"/>
      <w:outlineLvl w:val="0"/>
    </w:pPr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BD2"/>
    <w:pPr>
      <w:keepNext/>
      <w:keepLines/>
      <w:spacing w:before="360" w:after="240" w:line="380" w:lineRule="atLeast"/>
      <w:outlineLvl w:val="1"/>
    </w:pPr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2CB3"/>
    <w:pPr>
      <w:keepNext/>
      <w:keepLines/>
      <w:spacing w:before="360" w:after="120" w:line="300" w:lineRule="atLeast"/>
      <w:outlineLvl w:val="2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2CB3"/>
    <w:pPr>
      <w:keepNext/>
      <w:keepLines/>
      <w:spacing w:before="240" w:after="120" w:line="220" w:lineRule="atLeast"/>
      <w:outlineLvl w:val="3"/>
    </w:pPr>
    <w:rPr>
      <w:rFonts w:asciiTheme="majorHAnsi" w:hAnsiTheme="majorHAnsi" w:eastAsiaTheme="majorEastAsia" w:cstheme="majorBidi"/>
      <w:b/>
      <w:iCs/>
      <w:color w:val="007CB3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1CF"/>
    <w:pPr>
      <w:keepNext/>
      <w:keepLines/>
      <w:spacing w:before="240" w:after="120"/>
      <w:outlineLvl w:val="4"/>
    </w:pPr>
    <w:rPr>
      <w:rFonts w:asciiTheme="majorHAnsi" w:hAnsiTheme="majorHAnsi" w:eastAsiaTheme="majorEastAsia" w:cstheme="majorHAns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F0899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0899"/>
    <w:pPr>
      <w:keepNext/>
      <w:keepLines/>
      <w:outlineLvl w:val="6"/>
    </w:pPr>
    <w:rPr>
      <w:rFonts w:eastAsiaTheme="majorEastAsia" w:cstheme="majorBidi"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899"/>
    <w:pPr>
      <w:tabs>
        <w:tab w:val="center" w:pos="4513"/>
        <w:tab w:val="right" w:pos="9026"/>
      </w:tabs>
      <w:spacing w:before="0" w:after="0"/>
    </w:pPr>
    <w:rPr>
      <w:rFonts w:asciiTheme="majorHAnsi" w:hAnsiTheme="majorHAnsi"/>
      <w:b/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AF0899"/>
    <w:rPr>
      <w:rFonts w:asciiTheme="majorHAnsi" w:hAnsiTheme="majorHAnsi"/>
      <w:b/>
      <w:color w:val="000000" w:themeColor="text1"/>
      <w:sz w:val="16"/>
      <w:szCs w:val="20"/>
    </w:rPr>
  </w:style>
  <w:style w:type="paragraph" w:styleId="Footer">
    <w:name w:val="footer"/>
    <w:basedOn w:val="Normal"/>
    <w:link w:val="FooterChar"/>
    <w:uiPriority w:val="99"/>
    <w:rsid w:val="006E4AB3"/>
    <w:pPr>
      <w:tabs>
        <w:tab w:val="center" w:pos="4513"/>
        <w:tab w:val="right" w:pos="9026"/>
      </w:tabs>
      <w:spacing w:before="0" w:after="0" w:line="180" w:lineRule="atLeast"/>
    </w:pPr>
    <w:rPr>
      <w:rFonts w:asciiTheme="majorHAnsi" w:hAnsiTheme="majorHAnsi"/>
      <w:sz w:val="14"/>
    </w:rPr>
  </w:style>
  <w:style w:type="character" w:styleId="FooterChar" w:customStyle="1">
    <w:name w:val="Footer Char"/>
    <w:basedOn w:val="DefaultParagraphFont"/>
    <w:link w:val="Footer"/>
    <w:uiPriority w:val="99"/>
    <w:rsid w:val="006E4AB3"/>
    <w:rPr>
      <w:rFonts w:asciiTheme="majorHAnsi" w:hAnsiTheme="majorHAnsi"/>
      <w:sz w:val="14"/>
    </w:rPr>
  </w:style>
  <w:style w:type="numbering" w:styleId="KCBullets" w:customStyle="1">
    <w:name w:val="KC Bullets"/>
    <w:uiPriority w:val="99"/>
    <w:rsid w:val="00AF0899"/>
    <w:pPr>
      <w:numPr>
        <w:numId w:val="5"/>
      </w:numPr>
    </w:pPr>
  </w:style>
  <w:style w:type="character" w:styleId="Heading2Char" w:customStyle="1">
    <w:name w:val="Heading 2 Char"/>
    <w:basedOn w:val="DefaultParagraphFont"/>
    <w:link w:val="Heading2"/>
    <w:uiPriority w:val="9"/>
    <w:rsid w:val="00771BD2"/>
    <w:rPr>
      <w:rFonts w:asciiTheme="majorHAnsi" w:hAnsiTheme="majorHAnsi" w:eastAsiaTheme="majorEastAsia" w:cstheme="majorBidi"/>
      <w:color w:val="007CB3" w:themeColor="accent3"/>
      <w:sz w:val="32"/>
      <w:szCs w:val="26"/>
    </w:rPr>
  </w:style>
  <w:style w:type="paragraph" w:styleId="AppendixNumbered" w:customStyle="1">
    <w:name w:val="Appendix Numbered"/>
    <w:basedOn w:val="Heading2"/>
    <w:uiPriority w:val="11"/>
    <w:qFormat/>
    <w:rsid w:val="00DF74BA"/>
    <w:pPr>
      <w:pageBreakBefore/>
      <w:numPr>
        <w:numId w:val="20"/>
      </w:numPr>
    </w:pPr>
  </w:style>
  <w:style w:type="numbering" w:styleId="AppendixNumbers" w:customStyle="1">
    <w:name w:val="Appendix Numbers"/>
    <w:uiPriority w:val="99"/>
    <w:rsid w:val="00DF74BA"/>
    <w:pPr>
      <w:numPr>
        <w:numId w:val="6"/>
      </w:numPr>
    </w:pPr>
  </w:style>
  <w:style w:type="paragraph" w:styleId="Boxed1Text" w:customStyle="1">
    <w:name w:val="Boxed 1 Text"/>
    <w:basedOn w:val="Normal"/>
    <w:uiPriority w:val="29"/>
    <w:qFormat/>
    <w:rsid w:val="00B7394A"/>
    <w:pPr>
      <w:pBdr>
        <w:top w:val="single" w:color="007CB3" w:themeColor="accent3" w:sz="4" w:space="14"/>
        <w:left w:val="single" w:color="007CB3" w:themeColor="accent3" w:sz="4" w:space="14"/>
        <w:bottom w:val="single" w:color="007CB3" w:themeColor="accent3" w:sz="4" w:space="14"/>
        <w:right w:val="single" w:color="007CB3" w:themeColor="accent3" w:sz="4" w:space="14"/>
      </w:pBdr>
      <w:shd w:val="clear" w:color="auto" w:fill="C8E9F6" w:themeFill="accent4" w:themeFillTint="66"/>
      <w:ind w:left="284" w:right="284"/>
    </w:pPr>
  </w:style>
  <w:style w:type="paragraph" w:styleId="Boxed1Bullet" w:customStyle="1">
    <w:name w:val="Boxed 1 Bullet"/>
    <w:basedOn w:val="Boxed1Text"/>
    <w:uiPriority w:val="30"/>
    <w:qFormat/>
    <w:rsid w:val="00AF0899"/>
    <w:pPr>
      <w:numPr>
        <w:numId w:val="7"/>
      </w:numPr>
    </w:pPr>
  </w:style>
  <w:style w:type="paragraph" w:styleId="Boxed1Heading" w:customStyle="1">
    <w:name w:val="Boxed 1 Heading"/>
    <w:basedOn w:val="Boxed1Text"/>
    <w:uiPriority w:val="29"/>
    <w:qFormat/>
    <w:rsid w:val="00AF0899"/>
    <w:pPr>
      <w:keepNext/>
    </w:pPr>
    <w:rPr>
      <w:b/>
      <w:sz w:val="22"/>
    </w:rPr>
  </w:style>
  <w:style w:type="paragraph" w:styleId="Boxed2Text" w:customStyle="1">
    <w:name w:val="Boxed 2 Text"/>
    <w:basedOn w:val="Boxed1Text"/>
    <w:uiPriority w:val="31"/>
    <w:qFormat/>
    <w:rsid w:val="00B7394A"/>
    <w:pPr>
      <w:pBdr>
        <w:top w:val="single" w:color="FF0000" w:sz="4" w:space="14"/>
        <w:left w:val="single" w:color="FF0000" w:sz="4" w:space="14"/>
        <w:bottom w:val="single" w:color="FF0000" w:sz="4" w:space="14"/>
        <w:right w:val="single" w:color="FF0000" w:sz="4" w:space="14"/>
      </w:pBdr>
      <w:shd w:val="clear" w:color="auto" w:fill="auto"/>
    </w:pPr>
    <w:rPr>
      <w:color w:val="FF0000"/>
    </w:rPr>
  </w:style>
  <w:style w:type="paragraph" w:styleId="Boxed2Bullet" w:customStyle="1">
    <w:name w:val="Boxed 2 Bullet"/>
    <w:basedOn w:val="Boxed2Text"/>
    <w:uiPriority w:val="32"/>
    <w:qFormat/>
    <w:rsid w:val="00AF0899"/>
    <w:pPr>
      <w:numPr>
        <w:ilvl w:val="1"/>
        <w:numId w:val="7"/>
      </w:numPr>
    </w:pPr>
  </w:style>
  <w:style w:type="paragraph" w:styleId="Boxed2Heading" w:customStyle="1">
    <w:name w:val="Boxed 2 Heading"/>
    <w:basedOn w:val="Boxed2Text"/>
    <w:uiPriority w:val="31"/>
    <w:qFormat/>
    <w:rsid w:val="00AF0899"/>
    <w:pPr>
      <w:keepNext/>
    </w:pPr>
    <w:rPr>
      <w:b/>
      <w:sz w:val="22"/>
    </w:rPr>
  </w:style>
  <w:style w:type="numbering" w:styleId="BoxedBullets" w:customStyle="1">
    <w:name w:val="Boxed Bullets"/>
    <w:uiPriority w:val="99"/>
    <w:rsid w:val="00AF0899"/>
    <w:pPr>
      <w:numPr>
        <w:numId w:val="8"/>
      </w:numPr>
    </w:pPr>
  </w:style>
  <w:style w:type="paragraph" w:styleId="Bullet1" w:customStyle="1">
    <w:name w:val="Bullet 1"/>
    <w:basedOn w:val="Normal"/>
    <w:uiPriority w:val="2"/>
    <w:qFormat/>
    <w:rsid w:val="00DF74BA"/>
    <w:pPr>
      <w:numPr>
        <w:numId w:val="19"/>
      </w:numPr>
    </w:pPr>
  </w:style>
  <w:style w:type="paragraph" w:styleId="Bullet2" w:customStyle="1">
    <w:name w:val="Bullet 2"/>
    <w:basedOn w:val="Normal"/>
    <w:uiPriority w:val="2"/>
    <w:qFormat/>
    <w:rsid w:val="00DF74BA"/>
    <w:pPr>
      <w:numPr>
        <w:ilvl w:val="1"/>
        <w:numId w:val="19"/>
      </w:numPr>
    </w:pPr>
  </w:style>
  <w:style w:type="paragraph" w:styleId="Bullet3" w:customStyle="1">
    <w:name w:val="Bullet 3"/>
    <w:basedOn w:val="Normal"/>
    <w:uiPriority w:val="2"/>
    <w:qFormat/>
    <w:rsid w:val="00DF74BA"/>
    <w:pPr>
      <w:numPr>
        <w:ilvl w:val="2"/>
        <w:numId w:val="19"/>
      </w:numPr>
    </w:pPr>
  </w:style>
  <w:style w:type="paragraph" w:styleId="Caption">
    <w:name w:val="caption"/>
    <w:basedOn w:val="Normal"/>
    <w:next w:val="Normal"/>
    <w:uiPriority w:val="19"/>
    <w:qFormat/>
    <w:rsid w:val="00AF0899"/>
    <w:pPr>
      <w:spacing w:before="0" w:after="200"/>
    </w:pPr>
    <w:rPr>
      <w:rFonts w:asciiTheme="majorHAnsi" w:hAnsiTheme="majorHAnsi"/>
      <w:iCs/>
      <w:caps/>
      <w:sz w:val="16"/>
      <w:szCs w:val="18"/>
    </w:rPr>
  </w:style>
  <w:style w:type="table" w:styleId="GridTable5Dark-Accent1">
    <w:name w:val="Grid Table 5 Dark Accent 1"/>
    <w:basedOn w:val="TableNormal"/>
    <w:uiPriority w:val="50"/>
    <w:rsid w:val="00AF0899"/>
    <w:pPr>
      <w:spacing w:after="0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A3A3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band1Vert">
      <w:tblPr/>
      <w:tcPr>
        <w:shd w:val="clear" w:color="auto" w:fill="4747FF" w:themeFill="accent1" w:themeFillTint="66"/>
      </w:tcPr>
    </w:tblStylePr>
    <w:tblStylePr w:type="band1Horz">
      <w:tblPr/>
      <w:tcPr>
        <w:shd w:val="clear" w:color="auto" w:fill="4747FF" w:themeFill="accent1" w:themeFillTint="66"/>
      </w:tcPr>
    </w:tblStylePr>
  </w:style>
  <w:style w:type="character" w:styleId="Emphasis">
    <w:name w:val="Emphasis"/>
    <w:basedOn w:val="DefaultParagraphFont"/>
    <w:uiPriority w:val="33"/>
    <w:qFormat/>
    <w:rsid w:val="00AF0899"/>
    <w:rPr>
      <w:i/>
      <w:iCs/>
    </w:rPr>
  </w:style>
  <w:style w:type="numbering" w:styleId="FigureNumbers" w:customStyle="1">
    <w:name w:val="Figure Numbers"/>
    <w:uiPriority w:val="99"/>
    <w:rsid w:val="00AF0899"/>
    <w:pPr>
      <w:numPr>
        <w:numId w:val="9"/>
      </w:numPr>
    </w:pPr>
  </w:style>
  <w:style w:type="paragraph" w:styleId="FigureTitle" w:customStyle="1">
    <w:name w:val="Figure Title"/>
    <w:basedOn w:val="Normal"/>
    <w:uiPriority w:val="12"/>
    <w:qFormat/>
    <w:rsid w:val="00AF0899"/>
    <w:pPr>
      <w:keepNext/>
      <w:numPr>
        <w:numId w:val="10"/>
      </w:numPr>
      <w:spacing w:before="240"/>
    </w:pPr>
    <w:rPr>
      <w:rFonts w:asciiTheme="majorHAnsi" w:hAnsiTheme="majorHAnsi"/>
    </w:rPr>
  </w:style>
  <w:style w:type="character" w:styleId="FollowedHyperlink">
    <w:name w:val="FollowedHyperlink"/>
    <w:basedOn w:val="DefaultParagraphFont"/>
    <w:uiPriority w:val="99"/>
    <w:rsid w:val="00AF0899"/>
    <w:rPr>
      <w:color w:val="0070C0"/>
      <w:u w:val="single"/>
    </w:rPr>
  </w:style>
  <w:style w:type="character" w:styleId="FootnoteReference">
    <w:name w:val="footnote reference"/>
    <w:basedOn w:val="DefaultParagraphFont"/>
    <w:uiPriority w:val="99"/>
    <w:rsid w:val="00AF08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F0899"/>
    <w:pPr>
      <w:spacing w:before="60"/>
    </w:pPr>
    <w:rPr>
      <w:sz w:val="18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F0899"/>
    <w:rPr>
      <w:color w:val="000000" w:themeColor="text1"/>
      <w:sz w:val="18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71BD2"/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1Numbered" w:customStyle="1">
    <w:name w:val="Heading 1 Numbered"/>
    <w:basedOn w:val="Heading1"/>
    <w:uiPriority w:val="10"/>
    <w:qFormat/>
    <w:rsid w:val="003449A0"/>
    <w:pPr>
      <w:numPr>
        <w:numId w:val="11"/>
      </w:numPr>
    </w:pPr>
  </w:style>
  <w:style w:type="paragraph" w:styleId="Heading2Numbered" w:customStyle="1">
    <w:name w:val="Heading 2 Numbered"/>
    <w:basedOn w:val="Heading2"/>
    <w:uiPriority w:val="10"/>
    <w:qFormat/>
    <w:rsid w:val="003449A0"/>
    <w:pPr>
      <w:numPr>
        <w:ilvl w:val="1"/>
        <w:numId w:val="11"/>
      </w:numPr>
    </w:pPr>
  </w:style>
  <w:style w:type="character" w:styleId="Heading3Char" w:customStyle="1">
    <w:name w:val="Heading 3 Char"/>
    <w:basedOn w:val="DefaultParagraphFont"/>
    <w:link w:val="Heading3"/>
    <w:uiPriority w:val="9"/>
    <w:rsid w:val="00022CB3"/>
    <w:rPr>
      <w:rFonts w:asciiTheme="majorHAnsi" w:hAnsiTheme="majorHAnsi" w:eastAsiaTheme="majorEastAsia" w:cstheme="majorBidi"/>
      <w:b/>
      <w:sz w:val="24"/>
      <w:szCs w:val="24"/>
    </w:rPr>
  </w:style>
  <w:style w:type="paragraph" w:styleId="Heading3Numbered" w:customStyle="1">
    <w:name w:val="Heading 3 Numbered"/>
    <w:basedOn w:val="Heading3"/>
    <w:uiPriority w:val="10"/>
    <w:qFormat/>
    <w:rsid w:val="003449A0"/>
    <w:pPr>
      <w:numPr>
        <w:ilvl w:val="2"/>
        <w:numId w:val="11"/>
      </w:numPr>
    </w:pPr>
  </w:style>
  <w:style w:type="character" w:styleId="Heading4Char" w:customStyle="1">
    <w:name w:val="Heading 4 Char"/>
    <w:basedOn w:val="DefaultParagraphFont"/>
    <w:link w:val="Heading4"/>
    <w:uiPriority w:val="9"/>
    <w:rsid w:val="00022CB3"/>
    <w:rPr>
      <w:rFonts w:asciiTheme="majorHAnsi" w:hAnsiTheme="majorHAnsi" w:eastAsiaTheme="majorEastAsia" w:cstheme="majorBidi"/>
      <w:b/>
      <w:iCs/>
      <w:color w:val="007CB3" w:themeColor="accent3"/>
      <w:sz w:val="19"/>
    </w:rPr>
  </w:style>
  <w:style w:type="table" w:styleId="SportAUSTable" w:customStyle="1">
    <w:name w:val="Sport AUS Table"/>
    <w:basedOn w:val="TableNormal"/>
    <w:uiPriority w:val="99"/>
    <w:rsid w:val="00E32DB6"/>
    <w:pPr>
      <w:suppressAutoHyphens/>
      <w:adjustRightInd w:val="0"/>
      <w:snapToGrid w:val="0"/>
      <w:spacing w:before="60"/>
    </w:pPr>
    <w:tblPr>
      <w:tblStyleRowBandSize w:val="1"/>
      <w:tblStyleColBandSize w:val="1"/>
      <w:tblBorders>
        <w:top w:val="single" w:color="auto" w:sz="4" w:space="0"/>
        <w:bottom w:val="single" w:color="auto" w:sz="4" w:space="0"/>
        <w:insideH w:val="single" w:color="auto" w:sz="4" w:space="0"/>
      </w:tblBorders>
      <w:tblCellMar>
        <w:top w:w="28" w:type="dxa"/>
        <w:bottom w:w="108" w:type="dxa"/>
      </w:tblCellMar>
    </w:tblPr>
    <w:tcPr>
      <w:shd w:val="clear" w:color="auto" w:fill="auto"/>
    </w:tcPr>
    <w:tblStylePr w:type="firstRow">
      <w:pPr>
        <w:wordWrap/>
        <w:spacing w:line="170" w:lineRule="atLeast"/>
        <w:jc w:val="left"/>
      </w:pPr>
      <w:rPr>
        <w:rFonts w:asciiTheme="majorHAnsi" w:hAnsiTheme="majorHAnsi"/>
        <w:b/>
        <w:color w:val="FFFFFF" w:themeColor="background1"/>
        <w:sz w:val="15"/>
      </w:rPr>
      <w:tblPr/>
      <w:tcPr>
        <w:shd w:val="clear" w:color="auto" w:fill="000033" w:themeFill="accent1"/>
        <w:vAlign w:val="center"/>
      </w:tcPr>
    </w:tblStylePr>
    <w:tblStylePr w:type="lastRow">
      <w:rPr>
        <w:b/>
      </w:rPr>
    </w:tblStylePr>
    <w:tblStylePr w:type="firstCol">
      <w:pPr>
        <w:wordWrap/>
        <w:spacing w:line="170" w:lineRule="atLeast"/>
      </w:pPr>
      <w:rPr>
        <w:rFonts w:asciiTheme="minorHAnsi" w:hAnsiTheme="minorHAnsi"/>
        <w:sz w:val="15"/>
      </w:rPr>
      <w:tblPr/>
      <w:tcPr>
        <w:shd w:val="clear" w:color="auto" w:fill="FFFFFF" w:themeFill="background1"/>
      </w:tcPr>
    </w:tblStylePr>
  </w:style>
  <w:style w:type="character" w:styleId="Heading5Char" w:customStyle="1">
    <w:name w:val="Heading 5 Char"/>
    <w:basedOn w:val="DefaultParagraphFont"/>
    <w:link w:val="Heading5"/>
    <w:uiPriority w:val="9"/>
    <w:rsid w:val="007F41CF"/>
    <w:rPr>
      <w:rFonts w:asciiTheme="majorHAnsi" w:hAnsiTheme="majorHAnsi" w:eastAsiaTheme="majorEastAsia" w:cstheme="majorHAnsi"/>
      <w:b/>
      <w:i/>
      <w:color w:val="auto"/>
    </w:rPr>
  </w:style>
  <w:style w:type="character" w:styleId="Heading6Char" w:customStyle="1">
    <w:name w:val="Heading 6 Char"/>
    <w:basedOn w:val="DefaultParagraphFont"/>
    <w:link w:val="Heading6"/>
    <w:uiPriority w:val="9"/>
    <w:rsid w:val="00E06B80"/>
    <w:rPr>
      <w:rFonts w:eastAsiaTheme="majorEastAsia" w:cstheme="majorBidi"/>
      <w:b/>
      <w:i/>
    </w:rPr>
  </w:style>
  <w:style w:type="character" w:styleId="Heading7Char" w:customStyle="1">
    <w:name w:val="Heading 7 Char"/>
    <w:basedOn w:val="DefaultParagraphFont"/>
    <w:link w:val="Heading7"/>
    <w:uiPriority w:val="9"/>
    <w:rsid w:val="00E06B80"/>
    <w:rPr>
      <w:rFonts w:eastAsiaTheme="majorEastAsia" w:cstheme="majorBidi"/>
      <w:i/>
      <w:iCs/>
    </w:rPr>
  </w:style>
  <w:style w:type="character" w:styleId="Hyperlink">
    <w:name w:val="Hyperlink"/>
    <w:basedOn w:val="DefaultParagraphFont"/>
    <w:uiPriority w:val="99"/>
    <w:unhideWhenUsed/>
    <w:rsid w:val="00AF0899"/>
    <w:rPr>
      <w:color w:val="0070C0"/>
      <w:u w:val="single"/>
    </w:rPr>
  </w:style>
  <w:style w:type="character" w:styleId="IntenseEmphasis">
    <w:name w:val="Intense Emphasis"/>
    <w:basedOn w:val="DefaultParagraphFont"/>
    <w:uiPriority w:val="33"/>
    <w:qFormat/>
    <w:rsid w:val="00AF0899"/>
    <w:rPr>
      <w:b/>
      <w:i/>
      <w:iCs/>
      <w:color w:val="000000" w:themeColor="text1"/>
    </w:rPr>
  </w:style>
  <w:style w:type="paragraph" w:styleId="IntroPara" w:customStyle="1">
    <w:name w:val="Intro Para"/>
    <w:basedOn w:val="Normal"/>
    <w:uiPriority w:val="1"/>
    <w:qFormat/>
    <w:rsid w:val="001B37F1"/>
    <w:pPr>
      <w:spacing w:before="240" w:after="240"/>
      <w:contextualSpacing/>
    </w:pPr>
    <w:rPr>
      <w:rFonts w:asciiTheme="majorHAnsi" w:hAnsiTheme="majorHAnsi"/>
      <w:color w:val="000033" w:themeColor="accent1"/>
      <w:sz w:val="22"/>
      <w:szCs w:val="22"/>
    </w:rPr>
  </w:style>
  <w:style w:type="numbering" w:styleId="List1Numbered" w:customStyle="1">
    <w:name w:val="List 1 Numbered"/>
    <w:uiPriority w:val="99"/>
    <w:rsid w:val="00DF74BA"/>
    <w:pPr>
      <w:numPr>
        <w:numId w:val="12"/>
      </w:numPr>
    </w:pPr>
  </w:style>
  <w:style w:type="paragraph" w:styleId="List1Numbered1" w:customStyle="1">
    <w:name w:val="List 1 Numbered 1"/>
    <w:basedOn w:val="Normal"/>
    <w:uiPriority w:val="2"/>
    <w:qFormat/>
    <w:rsid w:val="00DF74BA"/>
    <w:pPr>
      <w:numPr>
        <w:numId w:val="13"/>
      </w:numPr>
    </w:pPr>
  </w:style>
  <w:style w:type="paragraph" w:styleId="List1Numbered2" w:customStyle="1">
    <w:name w:val="List 1 Numbered 2"/>
    <w:basedOn w:val="Normal"/>
    <w:uiPriority w:val="2"/>
    <w:qFormat/>
    <w:rsid w:val="00DF74BA"/>
    <w:pPr>
      <w:numPr>
        <w:ilvl w:val="1"/>
        <w:numId w:val="13"/>
      </w:numPr>
    </w:pPr>
  </w:style>
  <w:style w:type="paragraph" w:styleId="List1Numbered3" w:customStyle="1">
    <w:name w:val="List 1 Numbered 3"/>
    <w:basedOn w:val="Normal"/>
    <w:uiPriority w:val="2"/>
    <w:qFormat/>
    <w:rsid w:val="00DF74BA"/>
    <w:pPr>
      <w:numPr>
        <w:ilvl w:val="2"/>
        <w:numId w:val="13"/>
      </w:numPr>
    </w:pPr>
  </w:style>
  <w:style w:type="paragraph" w:styleId="NoSpacing">
    <w:name w:val="No Spacing"/>
    <w:uiPriority w:val="1"/>
    <w:qFormat/>
    <w:rsid w:val="00E06B80"/>
    <w:pPr>
      <w:contextualSpacing/>
    </w:pPr>
  </w:style>
  <w:style w:type="paragraph" w:styleId="NormalIndent5mm" w:customStyle="1">
    <w:name w:val="Normal Indent 5mm"/>
    <w:basedOn w:val="Normal"/>
    <w:qFormat/>
    <w:rsid w:val="00AF0899"/>
    <w:pPr>
      <w:ind w:left="284"/>
    </w:pPr>
  </w:style>
  <w:style w:type="numbering" w:styleId="NumberedHeadings" w:customStyle="1">
    <w:name w:val="Numbered Headings"/>
    <w:uiPriority w:val="99"/>
    <w:rsid w:val="003449A0"/>
    <w:pPr>
      <w:numPr>
        <w:numId w:val="14"/>
      </w:numPr>
    </w:pPr>
  </w:style>
  <w:style w:type="paragraph" w:styleId="PullOut" w:customStyle="1">
    <w:name w:val="Pull Out"/>
    <w:basedOn w:val="Normal"/>
    <w:uiPriority w:val="22"/>
    <w:qFormat/>
    <w:rsid w:val="00B7394A"/>
    <w:pPr>
      <w:spacing w:line="340" w:lineRule="atLeast"/>
    </w:pPr>
    <w:rPr>
      <w:color w:val="007CB3" w:themeColor="accent3"/>
      <w:sz w:val="22"/>
    </w:rPr>
  </w:style>
  <w:style w:type="paragraph" w:styleId="SourceNotes" w:customStyle="1">
    <w:name w:val="Source Notes"/>
    <w:basedOn w:val="Normal"/>
    <w:uiPriority w:val="21"/>
    <w:qFormat/>
    <w:rsid w:val="00AF0899"/>
    <w:pPr>
      <w:spacing w:before="60"/>
    </w:pPr>
    <w:rPr>
      <w:sz w:val="16"/>
    </w:rPr>
  </w:style>
  <w:style w:type="paragraph" w:styleId="SourceNotesHeading" w:customStyle="1">
    <w:name w:val="Source Notes Heading"/>
    <w:basedOn w:val="SourceNotes"/>
    <w:uiPriority w:val="20"/>
    <w:qFormat/>
    <w:rsid w:val="00AF0899"/>
    <w:rPr>
      <w:rFonts w:asciiTheme="majorHAnsi" w:hAnsiTheme="majorHAnsi"/>
      <w:b/>
    </w:rPr>
  </w:style>
  <w:style w:type="paragraph" w:styleId="SourceNotesNumbered" w:customStyle="1">
    <w:name w:val="Source Notes Numbered"/>
    <w:basedOn w:val="SourceNotes"/>
    <w:uiPriority w:val="21"/>
    <w:qFormat/>
    <w:rsid w:val="00AF0899"/>
    <w:pPr>
      <w:numPr>
        <w:numId w:val="15"/>
      </w:numPr>
    </w:pPr>
  </w:style>
  <w:style w:type="character" w:styleId="Strong">
    <w:name w:val="Strong"/>
    <w:basedOn w:val="DefaultParagraphFont"/>
    <w:uiPriority w:val="33"/>
    <w:qFormat/>
    <w:rsid w:val="00AF0899"/>
    <w:rPr>
      <w:b/>
      <w:bCs/>
    </w:rPr>
  </w:style>
  <w:style w:type="paragraph" w:styleId="Subtitle">
    <w:name w:val="Subtitle"/>
    <w:basedOn w:val="Normal"/>
    <w:next w:val="Normal"/>
    <w:link w:val="SubtitleChar"/>
    <w:uiPriority w:val="23"/>
    <w:qFormat/>
    <w:rsid w:val="001B37F1"/>
    <w:pPr>
      <w:keepLines/>
      <w:numPr>
        <w:ilvl w:val="1"/>
      </w:numPr>
      <w:spacing w:after="480" w:line="360" w:lineRule="exact"/>
      <w:contextualSpacing/>
    </w:pPr>
    <w:rPr>
      <w:rFonts w:eastAsiaTheme="minorEastAsia"/>
      <w:b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23"/>
    <w:rsid w:val="001B37F1"/>
    <w:rPr>
      <w:rFonts w:eastAsiaTheme="minorEastAsia"/>
      <w:b/>
      <w:sz w:val="32"/>
      <w:szCs w:val="32"/>
    </w:rPr>
  </w:style>
  <w:style w:type="table" w:styleId="TableGrid">
    <w:name w:val="Table Grid"/>
    <w:basedOn w:val="TableNormal"/>
    <w:uiPriority w:val="39"/>
    <w:rsid w:val="00AF089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TableNumbers" w:customStyle="1">
    <w:name w:val="Table Numbers"/>
    <w:uiPriority w:val="99"/>
    <w:rsid w:val="00AF0899"/>
    <w:pPr>
      <w:numPr>
        <w:numId w:val="16"/>
      </w:numPr>
    </w:pPr>
  </w:style>
  <w:style w:type="paragraph" w:styleId="TableTitle" w:customStyle="1">
    <w:name w:val="Table Title"/>
    <w:basedOn w:val="FigureTitle"/>
    <w:uiPriority w:val="12"/>
    <w:qFormat/>
    <w:rsid w:val="00AF0899"/>
    <w:pPr>
      <w:numPr>
        <w:numId w:val="17"/>
      </w:numPr>
    </w:pPr>
  </w:style>
  <w:style w:type="paragraph" w:styleId="Title">
    <w:name w:val="Title"/>
    <w:basedOn w:val="Normal"/>
    <w:next w:val="Normal"/>
    <w:link w:val="TitleChar"/>
    <w:uiPriority w:val="22"/>
    <w:qFormat/>
    <w:rsid w:val="001B37F1"/>
    <w:pPr>
      <w:keepLines/>
      <w:spacing w:line="1000" w:lineRule="exact"/>
      <w:contextualSpacing/>
      <w:outlineLvl w:val="0"/>
    </w:pPr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character" w:styleId="TitleChar" w:customStyle="1">
    <w:name w:val="Title Char"/>
    <w:basedOn w:val="DefaultParagraphFont"/>
    <w:link w:val="Title"/>
    <w:uiPriority w:val="22"/>
    <w:rsid w:val="001B37F1"/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paragraph" w:styleId="TOC1">
    <w:name w:val="toc 1"/>
    <w:basedOn w:val="Normal"/>
    <w:next w:val="Normal"/>
    <w:autoRedefine/>
    <w:uiPriority w:val="39"/>
    <w:rsid w:val="003449A0"/>
    <w:pPr>
      <w:keepNext/>
      <w:tabs>
        <w:tab w:val="right" w:pos="9628"/>
      </w:tabs>
      <w:spacing w:line="340" w:lineRule="atLeast"/>
    </w:pPr>
    <w:rPr>
      <w:rFonts w:asciiTheme="majorHAnsi" w:hAnsiTheme="majorHAnsi"/>
      <w:b/>
      <w:color w:val="auto"/>
      <w:sz w:val="24"/>
    </w:rPr>
  </w:style>
  <w:style w:type="paragraph" w:styleId="TOC2">
    <w:name w:val="toc 2"/>
    <w:basedOn w:val="Normal"/>
    <w:next w:val="Normal"/>
    <w:autoRedefine/>
    <w:uiPriority w:val="39"/>
    <w:rsid w:val="003449A0"/>
    <w:pPr>
      <w:tabs>
        <w:tab w:val="right" w:pos="9628"/>
      </w:tabs>
      <w:ind w:left="567" w:hanging="567"/>
    </w:pPr>
    <w:rPr>
      <w:rFonts w:asciiTheme="majorHAnsi" w:hAnsiTheme="majorHAnsi"/>
      <w:b/>
    </w:rPr>
  </w:style>
  <w:style w:type="paragraph" w:styleId="TOC3">
    <w:name w:val="toc 3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567" w:hanging="567"/>
    </w:pPr>
  </w:style>
  <w:style w:type="paragraph" w:styleId="TOC4">
    <w:name w:val="toc 4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1135" w:hanging="851"/>
    </w:pPr>
  </w:style>
  <w:style w:type="paragraph" w:styleId="TOCHeading">
    <w:name w:val="TOC Heading"/>
    <w:basedOn w:val="Heading1"/>
    <w:next w:val="Normal"/>
    <w:uiPriority w:val="39"/>
    <w:qFormat/>
    <w:rsid w:val="00AF0899"/>
    <w:pPr>
      <w:outlineLvl w:val="9"/>
    </w:pPr>
  </w:style>
  <w:style w:type="numbering" w:styleId="DefaultBullets" w:customStyle="1">
    <w:name w:val="Default Bullets"/>
    <w:uiPriority w:val="99"/>
    <w:rsid w:val="00DF74BA"/>
    <w:pPr>
      <w:numPr>
        <w:numId w:val="18"/>
      </w:numPr>
    </w:pPr>
  </w:style>
  <w:style w:type="character" w:styleId="Bulletpointblue" w:customStyle="1">
    <w:name w:val="Bullet point blue"/>
    <w:rsid w:val="00916F31"/>
    <w:rPr>
      <w:iCs/>
      <w:color w:val="0000FF"/>
    </w:rPr>
  </w:style>
  <w:style w:type="character" w:styleId="Style" w:customStyle="1">
    <w:name w:val="Style"/>
    <w:rsid w:val="00916F31"/>
    <w:rPr>
      <w:iCs/>
      <w:color w:val="auto"/>
    </w:rPr>
  </w:style>
  <w:style w:type="paragraph" w:styleId="ListParagraph">
    <w:name w:val="List Paragraph"/>
    <w:basedOn w:val="Normal"/>
    <w:uiPriority w:val="34"/>
    <w:qFormat/>
    <w:rsid w:val="00916F31"/>
    <w:pPr>
      <w:widowControl w:val="0"/>
      <w:suppressAutoHyphens w:val="0"/>
      <w:adjustRightInd/>
      <w:snapToGrid/>
      <w:spacing w:after="120" w:line="240" w:lineRule="auto"/>
      <w:ind w:left="720"/>
      <w:contextualSpacing/>
    </w:pPr>
    <w:rPr>
      <w:rFonts w:ascii="Arial" w:hAnsi="Arial" w:eastAsia="Times New Roman" w:cs="Times New Roman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61F9"/>
    <w:rPr>
      <w:color w:val="605E5C"/>
      <w:shd w:val="clear" w:color="auto" w:fill="E1DFDD"/>
    </w:rPr>
  </w:style>
  <w:style w:type="character" w:styleId="normaltextrun" w:customStyle="true">
    <w:uiPriority w:val="1"/>
    <w:name w:val="normaltextrun"/>
    <w:basedOn w:val="DefaultParagraphFont"/>
    <w:rsid w:val="1B02C3AB"/>
    <w:rPr>
      <w:rFonts w:ascii="Arial" w:hAnsi="Arial" w:eastAsia="Arial" w:cs="" w:asciiTheme="minorAscii" w:hAnsiTheme="minorAscii" w:eastAsiaTheme="minorAscii" w:cstheme="minorBidi"/>
      <w:color w:val="191919" w:themeColor="text2" w:themeTint="FF" w:themeShade="FF"/>
      <w:sz w:val="17"/>
      <w:szCs w:val="17"/>
    </w:rPr>
  </w:style>
  <w:style w:type="character" w:styleId="eop" w:customStyle="true">
    <w:uiPriority w:val="1"/>
    <w:name w:val="eop"/>
    <w:basedOn w:val="DefaultParagraphFont"/>
    <w:rsid w:val="1B02C3AB"/>
    <w:rPr>
      <w:rFonts w:ascii="Arial" w:hAnsi="Arial" w:eastAsia="Arial" w:cs="" w:asciiTheme="minorAscii" w:hAnsiTheme="minorAscii" w:eastAsiaTheme="minorAscii" w:cstheme="minorBidi"/>
      <w:color w:val="191919" w:themeColor="text2" w:themeTint="FF" w:themeShade="F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Relationship Type="http://schemas.openxmlformats.org/officeDocument/2006/relationships/hyperlink" Target="https://dynamitesnetballclub.com.au/policies/" TargetMode="External" Id="Raab66397c42f4b71" /><Relationship Type="http://schemas.openxmlformats.org/officeDocument/2006/relationships/hyperlink" Target="https://learning.netball.com.au/))" TargetMode="External" Id="R4f774ed8af824fcc" /><Relationship Type="http://schemas.openxmlformats.org/officeDocument/2006/relationships/hyperlink" Target="https://firstaidforme.stjohnwa.com.au/first-aid-for-sport" TargetMode="External" Id="R0cf54527356d48cb" /><Relationship Type="http://schemas.openxmlformats.org/officeDocument/2006/relationships/hyperlink" Target="https://www.playbytherules.net.au/elearning-scenarios/safeguarding-children-and-young-peoplesport-induction-course" TargetMode="External" Id="R5cc9ef4cc7154d33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jgyj\Dropbox\MSO%20Conversions\Keep%20Creative%20Word%20Template%20-%20Macros%20-%202018-03-26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port AUS">
      <a:dk1>
        <a:srgbClr val="000000"/>
      </a:dk1>
      <a:lt1>
        <a:srgbClr val="FFFFFF"/>
      </a:lt1>
      <a:dk2>
        <a:srgbClr val="191919"/>
      </a:dk2>
      <a:lt2>
        <a:srgbClr val="E8E8E8"/>
      </a:lt2>
      <a:accent1>
        <a:srgbClr val="000033"/>
      </a:accent1>
      <a:accent2>
        <a:srgbClr val="F8C109"/>
      </a:accent2>
      <a:accent3>
        <a:srgbClr val="007CB3"/>
      </a:accent3>
      <a:accent4>
        <a:srgbClr val="77CBE9"/>
      </a:accent4>
      <a:accent5>
        <a:srgbClr val="2E9D45"/>
      </a:accent5>
      <a:accent6>
        <a:srgbClr val="B2CC71"/>
      </a:accent6>
      <a:hlink>
        <a:srgbClr val="000033"/>
      </a:hlink>
      <a:folHlink>
        <a:srgbClr val="0000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9C07FDBD68144A5D751D6C3595071" ma:contentTypeVersion="18" ma:contentTypeDescription="Create a new document." ma:contentTypeScope="" ma:versionID="d2e2de8f14f8b188bab3a593b12cd125">
  <xsd:schema xmlns:xsd="http://www.w3.org/2001/XMLSchema" xmlns:xs="http://www.w3.org/2001/XMLSchema" xmlns:p="http://schemas.microsoft.com/office/2006/metadata/properties" xmlns:ns2="ebe1486b-53bf-48ea-a502-99a58daf06bd" xmlns:ns3="34b932b0-5b15-4a39-a473-a0a01a97e5d4" targetNamespace="http://schemas.microsoft.com/office/2006/metadata/properties" ma:root="true" ma:fieldsID="971435fff28a74aeabb3aa93dff9f53a" ns2:_="" ns3:_="">
    <xsd:import namespace="ebe1486b-53bf-48ea-a502-99a58daf06bd"/>
    <xsd:import namespace="34b932b0-5b15-4a39-a473-a0a01a97e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1486b-53bf-48ea-a502-99a58daf0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55f9f38-bfa1-46e1-8b60-46d68d022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932b0-5b15-4a39-a473-a0a01a97e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61621c-f262-4ddc-8549-195c0d8861a3}" ma:internalName="TaxCatchAll" ma:showField="CatchAllData" ma:web="34b932b0-5b15-4a39-a473-a0a01a97e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1486b-53bf-48ea-a502-99a58daf06bd">
      <Terms xmlns="http://schemas.microsoft.com/office/infopath/2007/PartnerControls"/>
    </lcf76f155ced4ddcb4097134ff3c332f>
    <TaxCatchAll xmlns="34b932b0-5b15-4a39-a473-a0a01a97e5d4" xsi:nil="true"/>
  </documentManagement>
</p:properties>
</file>

<file path=customXml/itemProps1.xml><?xml version="1.0" encoding="utf-8"?>
<ds:datastoreItem xmlns:ds="http://schemas.openxmlformats.org/officeDocument/2006/customXml" ds:itemID="{9D307DD5-AA91-4181-938C-DC9C01A06E77}"/>
</file>

<file path=customXml/itemProps2.xml><?xml version="1.0" encoding="utf-8"?>
<ds:datastoreItem xmlns:ds="http://schemas.openxmlformats.org/officeDocument/2006/customXml" ds:itemID="{0BA72E3A-5CCA-4DC5-A8FC-D93F4BABD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0D161A-7F4A-49CB-915F-094A458A8183}">
  <ds:schemaRefs>
    <ds:schemaRef ds:uri="http://www.w3.org/XML/1998/namespace"/>
    <ds:schemaRef ds:uri="http://schemas.microsoft.com/office/2006/documentManagement/types"/>
    <ds:schemaRef ds:uri="ebe1486b-53bf-48ea-a502-99a58daf06bd"/>
    <ds:schemaRef ds:uri="http://purl.org/dc/dcmitype/"/>
    <ds:schemaRef ds:uri="34b932b0-5b15-4a39-a473-a0a01a97e5d4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Keep Creative Word Template - Macros - 2018-03-26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Fulford</dc:creator>
  <cp:keywords/>
  <dc:description/>
  <cp:lastModifiedBy>Ashleigh Brand</cp:lastModifiedBy>
  <cp:revision>55</cp:revision>
  <dcterms:created xsi:type="dcterms:W3CDTF">2020-06-26T02:33:00Z</dcterms:created>
  <dcterms:modified xsi:type="dcterms:W3CDTF">2026-10-17T07:42:21Z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0x010100BF79C07FDBD68144A5D751D6C3595071</vt:lpwstr>
  </property>
  <property fmtid="{D5CDD505-2E9C-101B-9397-08002B2CF9AE}" pid="3" name="MediaServiceImageTags">
    <vt:lpwstr/>
  </property>
</Properties>
</file>