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6621" w:rsidR="002B78AE" w:rsidP="0081214B" w:rsidRDefault="0005562C" w14:paraId="33840A7E" w14:textId="5CB940AE">
      <w:pPr>
        <w:pStyle w:val="Heading1"/>
        <w:rPr>
          <w:rFonts w:ascii="Aptos Display" w:hAnsi="Aptos Display" w:cs="Calibri"/>
        </w:rPr>
      </w:pPr>
      <w:r w:rsidRPr="00526621">
        <w:rPr>
          <w:rFonts w:ascii="Aptos Display" w:hAnsi="Aptos Display" w:cs="Calibri"/>
        </w:rPr>
        <w:t>Position</w:t>
      </w:r>
      <w:r w:rsidRPr="00526621" w:rsidR="00916F31">
        <w:rPr>
          <w:rFonts w:ascii="Aptos Display" w:hAnsi="Aptos Display" w:cs="Calibri"/>
        </w:rPr>
        <w:t xml:space="preserve"> Description </w:t>
      </w:r>
    </w:p>
    <w:p w:rsidRPr="0085429C" w:rsidR="0085429C" w:rsidP="6D39280B" w:rsidRDefault="76E919B2" w14:paraId="554F405F" w14:textId="7A722CB1">
      <w:pPr>
        <w:pStyle w:val="Heading2"/>
        <w:rPr>
          <w:rFonts w:ascii="Calibri" w:hAnsi="Calibri" w:cs="Calibri"/>
        </w:rPr>
      </w:pPr>
      <w:r w:rsidRPr="6D39280B">
        <w:rPr>
          <w:rFonts w:ascii="Aptos Display" w:hAnsi="Aptos Display" w:cs="Calibri"/>
        </w:rPr>
        <w:t>Secre</w:t>
      </w:r>
      <w:r w:rsidRPr="6D39280B" w:rsidR="4BB5C066">
        <w:rPr>
          <w:rFonts w:ascii="Aptos Display" w:hAnsi="Aptos Display" w:cs="Calibri"/>
        </w:rPr>
        <w:t>t</w:t>
      </w:r>
      <w:r w:rsidRPr="6D39280B">
        <w:rPr>
          <w:rFonts w:ascii="Aptos Display" w:hAnsi="Aptos Display" w:cs="Calibri"/>
        </w:rPr>
        <w:t>ary</w:t>
      </w:r>
      <w:r w:rsidRPr="6D39280B" w:rsidR="4BB5C066">
        <w:rPr>
          <w:rFonts w:ascii="Aptos Display" w:hAnsi="Aptos Display" w:cs="Calibri"/>
        </w:rPr>
        <w:t xml:space="preserve"> </w:t>
      </w:r>
      <w:r w:rsidRPr="6D39280B" w:rsidR="0085429C">
        <w:rPr>
          <w:rFonts w:ascii="Calibri" w:hAnsi="Calibri" w:cs="Calibri"/>
        </w:rPr>
        <w:t> </w:t>
      </w:r>
    </w:p>
    <w:tbl>
      <w:tblPr>
        <w:tblW w:w="0" w:type="auto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8295"/>
      </w:tblGrid>
      <w:tr w:rsidR="6D39280B" w:rsidTr="0D0204F7" w14:paraId="09F40961" w14:textId="77777777">
        <w:trPr>
          <w:trHeight w:val="300"/>
        </w:trPr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312FBDE6" w14:textId="7AF6EC64">
            <w:pPr>
              <w:tabs>
                <w:tab w:val="left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color w:val="000000" w:themeColor="text1"/>
                <w:sz w:val="22"/>
                <w:szCs w:val="22"/>
              </w:rPr>
            </w:pPr>
            <w:r w:rsidRPr="6D39280B">
              <w:rPr>
                <w:rFonts w:ascii="Aptos Display" w:hAnsi="Aptos Display" w:eastAsia="Aptos Display" w:cs="Aptos Display"/>
                <w:b/>
                <w:bCs/>
                <w:color w:val="000000" w:themeColor="text1"/>
                <w:sz w:val="22"/>
                <w:szCs w:val="22"/>
              </w:rPr>
              <w:t>Job Purpose</w:t>
            </w:r>
          </w:p>
        </w:tc>
        <w:tc>
          <w:tcPr>
            <w:tcW w:w="82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3E589B4D" w14:textId="4207C643">
            <w:pPr>
              <w:shd w:val="clear" w:color="auto" w:fill="FFFFFF" w:themeFill="background1"/>
              <w:spacing w:after="120" w:line="240" w:lineRule="auto"/>
              <w:ind w:left="170"/>
              <w:rPr>
                <w:rFonts w:ascii="Aptos Display" w:hAnsi="Aptos Display" w:eastAsia="Aptos Display" w:cs="Aptos Display"/>
                <w:sz w:val="20"/>
                <w:szCs w:val="20"/>
              </w:rPr>
            </w:pPr>
            <w:r w:rsidRPr="6D39280B">
              <w:rPr>
                <w:rFonts w:ascii="Aptos Display" w:hAnsi="Aptos Display" w:eastAsia="Aptos Display" w:cs="Aptos Display"/>
                <w:sz w:val="20"/>
                <w:szCs w:val="20"/>
                <w:lang w:val="en-US"/>
              </w:rPr>
              <w:t>The role of the Secretary is to provide administrative support to the President and Club Committee.</w:t>
            </w:r>
          </w:p>
        </w:tc>
      </w:tr>
      <w:tr w:rsidR="6D39280B" w:rsidTr="0D0204F7" w14:paraId="4FF65EF6" w14:textId="77777777">
        <w:trPr>
          <w:trHeight w:val="300"/>
        </w:trPr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4EB74F00" w14:textId="3F6A6290">
            <w:pPr>
              <w:tabs>
                <w:tab w:val="left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color w:val="000000" w:themeColor="text1"/>
                <w:sz w:val="22"/>
                <w:szCs w:val="22"/>
              </w:rPr>
            </w:pPr>
            <w:r w:rsidRPr="6D39280B">
              <w:rPr>
                <w:rFonts w:ascii="Aptos Display" w:hAnsi="Aptos Display" w:eastAsia="Aptos Display" w:cs="Aptos Display"/>
                <w:b/>
                <w:bCs/>
                <w:color w:val="000000" w:themeColor="text1"/>
                <w:sz w:val="22"/>
                <w:szCs w:val="22"/>
              </w:rPr>
              <w:t>Job Responsibilities</w:t>
            </w:r>
          </w:p>
        </w:tc>
        <w:tc>
          <w:tcPr>
            <w:tcW w:w="82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056F552C" w14:textId="7B6AFEC7">
            <w:pPr>
              <w:spacing w:after="40" w:line="240" w:lineRule="auto"/>
              <w:ind w:left="454" w:right="284" w:hanging="284"/>
              <w:rPr>
                <w:rFonts w:ascii="Aptos Display" w:hAnsi="Aptos Display" w:eastAsia="Aptos Display" w:cs="Aptos Display"/>
                <w:color w:val="000000" w:themeColor="text1"/>
                <w:sz w:val="20"/>
                <w:szCs w:val="20"/>
              </w:rPr>
            </w:pPr>
            <w:r w:rsidRPr="6D39280B">
              <w:rPr>
                <w:rFonts w:ascii="Aptos Display" w:hAnsi="Aptos Display" w:eastAsia="Aptos Display" w:cs="Aptos Display"/>
                <w:color w:val="000000" w:themeColor="text1"/>
                <w:sz w:val="20"/>
                <w:szCs w:val="20"/>
                <w:lang w:val="en-US"/>
              </w:rPr>
              <w:t xml:space="preserve">The primary responsibilities for the role of Secretary are: </w:t>
            </w:r>
          </w:p>
          <w:p w:rsidR="6D39280B" w:rsidP="6D39280B" w:rsidRDefault="6D39280B" w14:paraId="39CB4C14" w14:textId="226F0930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Prepare the agendas for all meetings of the club committee in consultation with the President.</w:t>
            </w:r>
          </w:p>
          <w:p w:rsidR="6D39280B" w:rsidP="6D39280B" w:rsidRDefault="6D39280B" w14:paraId="653CCF5E" w14:textId="442273E5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Send notice</w:t>
            </w:r>
            <w:r w:rsidRPr="6D39280B" w:rsidR="7ABCDA54">
              <w:rPr>
                <w:rFonts w:ascii="Aptos Display" w:hAnsi="Aptos Display" w:eastAsia="Aptos Display" w:cs="Aptos Display"/>
                <w:color w:val="191919" w:themeColor="text2"/>
              </w:rPr>
              <w:t xml:space="preserve"> and appointments</w:t>
            </w: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 xml:space="preserve"> of all club committee meetings to committee members.</w:t>
            </w:r>
          </w:p>
          <w:p w:rsidR="6D39280B" w:rsidP="6D39280B" w:rsidRDefault="6D39280B" w14:paraId="2DDD29F0" w14:textId="2F4180F8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Send notice of the AGM</w:t>
            </w:r>
            <w:r w:rsidRPr="6D39280B" w:rsidR="6975DAC5">
              <w:rPr>
                <w:rFonts w:ascii="Aptos Display" w:hAnsi="Aptos Display" w:eastAsia="Aptos Display" w:cs="Aptos Display"/>
                <w:color w:val="191919" w:themeColor="text2"/>
              </w:rPr>
              <w:t>/SGM</w:t>
            </w: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, including any Notices of Motion to alter the club constitution, to all club members.</w:t>
            </w:r>
          </w:p>
          <w:p w:rsidR="6D39280B" w:rsidP="6D39280B" w:rsidRDefault="6D39280B" w14:paraId="73301742" w14:textId="243EBAB0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Call and receive nominations for club committee positions to be considered by members at the AGM.</w:t>
            </w:r>
          </w:p>
          <w:p w:rsidR="6D39280B" w:rsidP="6D39280B" w:rsidRDefault="6D39280B" w14:paraId="5EA7629A" w14:textId="0C6C3AC0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Record and keep minutes for all ordinary club committee meetings.</w:t>
            </w:r>
          </w:p>
          <w:p w:rsidR="6D39280B" w:rsidP="6D39280B" w:rsidRDefault="6D39280B" w14:paraId="2BEA64A3" w14:textId="3E652797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Receive, reply to and file correspondence in and out, in consultation with the President.</w:t>
            </w:r>
          </w:p>
          <w:p w:rsidR="6D39280B" w:rsidP="6D39280B" w:rsidRDefault="6D39280B" w14:paraId="4754B12F" w14:textId="2BF2039D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Maintain and keep a record of the legal documents of the club, including the Constitution, By-Laws and Policies.</w:t>
            </w:r>
          </w:p>
          <w:p w:rsidR="34224C50" w:rsidP="6D39280B" w:rsidRDefault="34224C50" w14:paraId="228DA5BF" w14:textId="2997D042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C</w:t>
            </w:r>
            <w:r w:rsidRPr="6D39280B" w:rsidR="6D39280B">
              <w:rPr>
                <w:rFonts w:ascii="Aptos Display" w:hAnsi="Aptos Display" w:eastAsia="Aptos Display" w:cs="Aptos Display"/>
                <w:color w:val="191919" w:themeColor="text2"/>
              </w:rPr>
              <w:t>omplying with the Club’s annual reporting obligations to the</w:t>
            </w:r>
            <w:r w:rsidRPr="6D39280B" w:rsidR="26C99ADF">
              <w:rPr>
                <w:rFonts w:ascii="Aptos Display" w:hAnsi="Aptos Display" w:eastAsia="Aptos Display" w:cs="Aptos Display"/>
                <w:color w:val="191919" w:themeColor="text2"/>
              </w:rPr>
              <w:t xml:space="preserve"> Associations Online</w:t>
            </w:r>
            <w:r w:rsidRPr="6D39280B" w:rsidR="1ACEE9AD">
              <w:rPr>
                <w:rFonts w:ascii="Aptos Display" w:hAnsi="Aptos Display" w:eastAsia="Aptos Display" w:cs="Aptos Display"/>
                <w:color w:val="191919" w:themeColor="text2"/>
              </w:rPr>
              <w:t xml:space="preserve"> </w:t>
            </w:r>
            <w:hyperlink r:id="rId10">
              <w:r w:rsidRPr="6D39280B" w:rsidR="1ACEE9AD">
                <w:rPr>
                  <w:rStyle w:val="Hyperlink"/>
                  <w:rFonts w:ascii="Aptos Display" w:hAnsi="Aptos Display" w:eastAsia="Aptos Display" w:cs="Aptos Display"/>
                  <w:color w:val="191919" w:themeColor="text2"/>
                </w:rPr>
                <w:t>https://www.consumerprotection.wa.gov.au/inc-guide-incorporated-associations-western-australia/associationsonline</w:t>
              </w:r>
            </w:hyperlink>
            <w:r w:rsidRPr="6D39280B" w:rsidR="1ACEE9AD">
              <w:rPr>
                <w:rFonts w:ascii="Aptos Display" w:hAnsi="Aptos Display" w:eastAsia="Aptos Display" w:cs="Aptos Display"/>
                <w:color w:val="191919" w:themeColor="text2"/>
              </w:rPr>
              <w:t xml:space="preserve"> </w:t>
            </w:r>
          </w:p>
          <w:p w:rsidR="1ACEE9AD" w:rsidP="6D39280B" w:rsidRDefault="1ACEE9AD" w14:paraId="04D8145F" w14:textId="0BF68206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72811EB4" w:rsidR="1ACEE9AD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E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nsuring the Club’s contact information with the </w:t>
            </w:r>
            <w:r w:rsidRPr="72811EB4" w:rsidR="6DA66308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Associations</w:t>
            </w:r>
            <w:r w:rsidRPr="72811EB4" w:rsidR="2ACD48AE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 Online i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s current and any changes are advised as soon as 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practicable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.</w:t>
            </w:r>
          </w:p>
          <w:p w:rsidR="6D39280B" w:rsidP="6D39280B" w:rsidRDefault="6D39280B" w14:paraId="12602ED5" w14:textId="45DE1088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72811EB4" w:rsidR="429437C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Will undertake the role of the WWC Check Registration Officer and </w:t>
            </w:r>
            <w:r w:rsidRPr="72811EB4" w:rsidR="429437C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m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aintain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 the Club’s Working 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With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 Children Check </w:t>
            </w:r>
            <w:r w:rsidRPr="72811EB4" w:rsidR="1C478DD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R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egister </w:t>
            </w:r>
            <w:r w:rsidRPr="72811EB4" w:rsidR="49CE9769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and responsible for ensuring validated as per Club </w:t>
            </w:r>
            <w:r w:rsidRPr="72811EB4" w:rsidR="49CE9769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Policy</w:t>
            </w:r>
            <w:r w:rsidRPr="72811EB4" w:rsidR="7BA86DAF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.</w:t>
            </w:r>
          </w:p>
          <w:p w:rsidR="0462498B" w:rsidP="72811EB4" w:rsidRDefault="0462498B" w14:paraId="439A4BB4" w14:textId="2B4796FB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</w:pPr>
            <w:r w:rsidRPr="72811EB4" w:rsidR="0462498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Maintain the Training Register for Committee Members.</w:t>
            </w:r>
          </w:p>
          <w:p w:rsidR="6D39280B" w:rsidP="72811EB4" w:rsidRDefault="6D39280B" w14:paraId="22EEAAEC" w14:textId="4A3AE357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Work with the Registrar to maintain the register of club members.</w:t>
            </w:r>
          </w:p>
          <w:p w:rsidR="6D39280B" w:rsidP="6D39280B" w:rsidRDefault="6D39280B" w14:paraId="1338F8A4" w14:textId="66B2E05A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Act as the signatory on the club’s bank accounts, cheque accounts, and investment and l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oan facilities (alongside President or Treasurer).</w:t>
            </w:r>
          </w:p>
          <w:p w:rsidR="6D39280B" w:rsidP="72811EB4" w:rsidRDefault="6D39280B" w14:paraId="766DBFEA" w14:textId="15EA2D95">
            <w:pPr>
              <w:pStyle w:val="ListParagraph"/>
              <w:numPr>
                <w:ilvl w:val="0"/>
                <w:numId w:val="4"/>
              </w:numPr>
              <w:ind w:left="714" w:right="28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Act as one of the two club </w:t>
            </w:r>
            <w:r w:rsidRPr="72811EB4" w:rsidR="796CFE68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>main contacts</w:t>
            </w:r>
            <w:r w:rsidRPr="72811EB4" w:rsidR="6D39280B">
              <w:rPr>
                <w:rFonts w:ascii="Aptos Display" w:hAnsi="Aptos Display" w:eastAsia="Aptos Display" w:cs="Aptos Display"/>
                <w:color w:val="191919" w:themeColor="text2" w:themeTint="FF" w:themeShade="FF"/>
              </w:rPr>
              <w:t xml:space="preserve"> required by PNA.</w:t>
            </w:r>
          </w:p>
        </w:tc>
      </w:tr>
      <w:tr w:rsidR="6D39280B" w:rsidTr="0D0204F7" w14:paraId="3323D0EA" w14:textId="77777777">
        <w:trPr>
          <w:trHeight w:val="300"/>
        </w:trPr>
        <w:tc>
          <w:tcPr>
            <w:tcW w:w="10770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A79BA4" w:rsidP="6D39280B" w:rsidRDefault="3DA79BA4" w14:paraId="2164F1AE" w14:textId="64D4E7EF">
            <w:pPr>
              <w:pStyle w:val="ListParagraph"/>
              <w:numPr>
                <w:ilvl w:val="0"/>
                <w:numId w:val="3"/>
              </w:numPr>
              <w:ind w:left="421" w:hanging="284"/>
              <w:rPr>
                <w:rFonts w:ascii="Aptos Display" w:hAnsi="Aptos Display" w:cs="Calibri"/>
                <w:color w:val="auto"/>
              </w:rPr>
            </w:pPr>
            <w:r w:rsidRPr="6D39280B">
              <w:rPr>
                <w:rFonts w:ascii="Aptos Display" w:hAnsi="Aptos Display" w:cs="Calibri"/>
                <w:color w:val="auto"/>
              </w:rPr>
              <w:t>The position is required to undertake:</w:t>
            </w:r>
          </w:p>
          <w:p w:rsidR="3DA79BA4" w:rsidP="0D0204F7" w:rsidRDefault="3DA79BA4" w14:paraId="46A683E5" w14:textId="66F68CFC">
            <w:pPr>
              <w:pStyle w:val="ListParagraph"/>
              <w:numPr>
                <w:ilvl w:val="0"/>
                <w:numId w:val="36"/>
              </w:numPr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8b51e93bd08e40cc">
              <w:r w:rsidRPr="0D0204F7" w:rsidR="75EF5177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Netball Australia Safeguarding Children and Young People</w:t>
              </w:r>
            </w:hyperlink>
            <w:r w:rsidRPr="0D0204F7" w:rsidR="75EF517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 – </w:t>
            </w:r>
            <w:r w:rsidRPr="0D0204F7" w:rsidR="75EF517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30 minute online learning</w:t>
            </w:r>
          </w:p>
          <w:p w:rsidR="3DA79BA4" w:rsidP="0D0204F7" w:rsidRDefault="3DA79BA4" w14:paraId="2E2A961D" w14:textId="759C76FF">
            <w:pPr>
              <w:pStyle w:val="ListParagraph"/>
              <w:widowControl w:val="0"/>
              <w:numPr>
                <w:ilvl w:val="0"/>
                <w:numId w:val="36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a0feccdabefd409d">
              <w:r w:rsidRPr="0D0204F7" w:rsidR="75EF5177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First Aid for Sport</w:t>
              </w:r>
            </w:hyperlink>
            <w:r w:rsidRPr="0D0204F7" w:rsidR="75EF517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– a short 15-minute online overview (unless you already hold a first aid training – please send a copy of </w:t>
            </w:r>
            <w:r w:rsidRPr="0D0204F7" w:rsidR="75EF517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current certificate).</w:t>
            </w:r>
          </w:p>
          <w:p w:rsidR="3DA79BA4" w:rsidP="0D0204F7" w:rsidRDefault="3DA79BA4" w14:paraId="70C3FBD5" w14:textId="252D2CD5">
            <w:pPr>
              <w:pStyle w:val="ListParagraph"/>
              <w:widowControl w:val="0"/>
              <w:numPr>
                <w:ilvl w:val="0"/>
                <w:numId w:val="36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bfaf1b1580d3409f">
              <w:r w:rsidRPr="0D0204F7" w:rsidR="75EF5177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Play by the Rules – Child Protection and Safeguarding Course</w:t>
              </w:r>
            </w:hyperlink>
          </w:p>
          <w:p w:rsidR="3DA79BA4" w:rsidP="6D39280B" w:rsidRDefault="3DA79BA4" w14:paraId="03F6BB6F" w14:textId="6B76FCC9">
            <w:pPr>
              <w:pStyle w:val="ListParagraph"/>
              <w:numPr>
                <w:ilvl w:val="0"/>
                <w:numId w:val="3"/>
              </w:numPr>
              <w:ind w:left="421" w:hanging="284"/>
              <w:rPr>
                <w:rFonts w:ascii="Aptos Display" w:hAnsi="Aptos Display" w:cs="Calibri"/>
                <w:color w:val="auto"/>
              </w:rPr>
            </w:pPr>
            <w:r w:rsidRPr="72811EB4" w:rsidR="4B2663F4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AU"/>
              </w:rPr>
              <w:t>This position requires a valid Working With Children Check.</w:t>
            </w:r>
            <w:r w:rsidRPr="72811EB4" w:rsidR="4B2663F4">
              <w:rPr>
                <w:noProof w:val="0"/>
                <w:lang w:val="en-AU"/>
              </w:rPr>
              <w:t xml:space="preserve"> </w:t>
            </w:r>
          </w:p>
          <w:p w:rsidR="3DA79BA4" w:rsidP="6D39280B" w:rsidRDefault="3DA79BA4" w14:paraId="37CC1D34" w14:textId="210EA5E8">
            <w:pPr>
              <w:pStyle w:val="ListParagraph"/>
              <w:numPr>
                <w:ilvl w:val="0"/>
                <w:numId w:val="3"/>
              </w:numPr>
              <w:ind w:left="421" w:hanging="284"/>
              <w:rPr>
                <w:rFonts w:ascii="Aptos Display" w:hAnsi="Aptos Display" w:cs="Calibri"/>
                <w:color w:val="auto"/>
              </w:rPr>
            </w:pPr>
            <w:r w:rsidRPr="72811EB4" w:rsidR="3DA79BA4">
              <w:rPr>
                <w:rFonts w:ascii="Aptos Display" w:hAnsi="Aptos Display" w:cs="Calibri"/>
                <w:color w:val="auto"/>
              </w:rPr>
              <w:t>The successful candidate for this role may also be subject to a National Police Criminal History Check prior to appointment.</w:t>
            </w:r>
          </w:p>
          <w:p w:rsidR="3DA79BA4" w:rsidP="72811EB4" w:rsidRDefault="3DA79BA4" w14:paraId="75A66A50" w14:textId="3001592C">
            <w:pPr>
              <w:pStyle w:val="ListParagraph"/>
              <w:numPr>
                <w:ilvl w:val="0"/>
                <w:numId w:val="3"/>
              </w:numPr>
              <w:ind w:left="421" w:hanging="284"/>
              <w:rPr>
                <w:noProof w:val="0"/>
                <w:lang w:val="en-AU"/>
              </w:rPr>
            </w:pPr>
            <w:r w:rsidRPr="72811EB4" w:rsidR="22CBE8EE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AU"/>
              </w:rPr>
              <w:t xml:space="preserve">Required to comply with all </w:t>
            </w:r>
            <w:hyperlink r:id="Re5f250654b0a4ea1">
              <w:r w:rsidRPr="72811EB4" w:rsidR="22CBE8EE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0"/>
                  <w:szCs w:val="20"/>
                  <w:lang w:val="en-AU"/>
                </w:rPr>
                <w:t>Club Policies.</w:t>
              </w:r>
            </w:hyperlink>
          </w:p>
        </w:tc>
      </w:tr>
      <w:tr w:rsidR="6D39280B" w:rsidTr="0D0204F7" w14:paraId="17F5A8D7" w14:textId="77777777">
        <w:trPr>
          <w:trHeight w:val="300"/>
        </w:trPr>
        <w:tc>
          <w:tcPr>
            <w:tcW w:w="10770" w:type="dxa"/>
            <w:gridSpan w:val="2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nil"/>
            </w:tcBorders>
            <w:tcMar/>
          </w:tcPr>
          <w:p w:rsidR="6D39280B" w:rsidP="6D39280B" w:rsidRDefault="6D39280B" w14:paraId="101B5C23" w14:textId="3578E6E0">
            <w:pPr>
              <w:spacing w:before="0" w:after="0" w:line="240" w:lineRule="auto"/>
              <w:rPr>
                <w:rFonts w:ascii="Aptos Display" w:hAnsi="Aptos Display" w:eastAsia="Aptos Display" w:cs="Aptos Display"/>
                <w:color w:val="000000" w:themeColor="text1"/>
                <w:sz w:val="12"/>
                <w:szCs w:val="12"/>
              </w:rPr>
            </w:pPr>
          </w:p>
        </w:tc>
      </w:tr>
      <w:tr w:rsidR="6D39280B" w:rsidTr="0D0204F7" w14:paraId="389FF739" w14:textId="77777777">
        <w:trPr>
          <w:trHeight w:val="300"/>
        </w:trPr>
        <w:tc>
          <w:tcPr>
            <w:tcW w:w="10770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7E7E7" w:themeFill="text2" w:themeFillTint="1A"/>
            <w:tcMar/>
          </w:tcPr>
          <w:p w:rsidR="6D39280B" w:rsidP="6D39280B" w:rsidRDefault="6D39280B" w14:paraId="322E288E" w14:textId="21E072C4">
            <w:pPr>
              <w:spacing w:before="60" w:line="240" w:lineRule="auto"/>
              <w:jc w:val="center"/>
              <w:rPr>
                <w:rFonts w:ascii="Aptos Display" w:hAnsi="Aptos Display" w:eastAsia="Aptos Display" w:cs="Aptos Display"/>
                <w:color w:val="000000" w:themeColor="text1"/>
                <w:sz w:val="24"/>
                <w:szCs w:val="24"/>
              </w:rPr>
            </w:pPr>
            <w:r w:rsidRPr="6D39280B">
              <w:rPr>
                <w:rFonts w:ascii="Aptos Display" w:hAnsi="Aptos Display" w:eastAsia="Aptos Display" w:cs="Aptos Display"/>
                <w:b/>
                <w:bCs/>
                <w:color w:val="000000" w:themeColor="text1"/>
                <w:sz w:val="24"/>
                <w:szCs w:val="24"/>
              </w:rPr>
              <w:t>JOB HOLDER CAPABILITIES</w:t>
            </w:r>
          </w:p>
        </w:tc>
      </w:tr>
      <w:tr w:rsidR="6D39280B" w:rsidTr="0D0204F7" w14:paraId="2EE0E603" w14:textId="77777777">
        <w:trPr>
          <w:trHeight w:val="300"/>
        </w:trPr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618C7E64" w14:textId="1B971128">
            <w:pPr>
              <w:spacing w:before="60" w:line="240" w:lineRule="auto"/>
              <w:ind w:left="142"/>
              <w:rPr>
                <w:rFonts w:ascii="Aptos Display" w:hAnsi="Aptos Display" w:eastAsia="Aptos Display" w:cs="Aptos Display"/>
                <w:color w:val="000000" w:themeColor="text1"/>
                <w:sz w:val="22"/>
                <w:szCs w:val="22"/>
              </w:rPr>
            </w:pPr>
            <w:r w:rsidRPr="6D39280B">
              <w:rPr>
                <w:rFonts w:ascii="Aptos Display" w:hAnsi="Aptos Display" w:eastAsia="Aptos Display" w:cs="Aptos Display"/>
                <w:b/>
                <w:bCs/>
                <w:color w:val="000000" w:themeColor="text1"/>
                <w:sz w:val="22"/>
                <w:szCs w:val="22"/>
              </w:rPr>
              <w:t>Qualifications and Experience</w:t>
            </w:r>
          </w:p>
        </w:tc>
        <w:tc>
          <w:tcPr>
            <w:tcW w:w="82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5D9CC873" w14:textId="105C62F8">
            <w:pPr>
              <w:pStyle w:val="ListParagraph"/>
              <w:numPr>
                <w:ilvl w:val="0"/>
                <w:numId w:val="2"/>
              </w:numPr>
              <w:ind w:left="714" w:right="176" w:hanging="357"/>
              <w:rPr>
                <w:rFonts w:ascii="Aptos Display" w:hAnsi="Aptos Display" w:eastAsia="Aptos Display" w:cs="Aptos Display"/>
                <w:color w:val="000000" w:themeColor="text1"/>
              </w:rPr>
            </w:pPr>
            <w:r w:rsidRPr="6D39280B">
              <w:rPr>
                <w:rFonts w:ascii="Aptos Display" w:hAnsi="Aptos Display" w:eastAsia="Aptos Display" w:cs="Aptos Display"/>
                <w:color w:val="000000" w:themeColor="text1"/>
              </w:rPr>
              <w:t>Previous experience with the function of volunteer committees</w:t>
            </w:r>
          </w:p>
          <w:p w:rsidR="6D39280B" w:rsidP="6D39280B" w:rsidRDefault="6D39280B" w14:paraId="19460FFB" w14:textId="738E3C76">
            <w:pPr>
              <w:pStyle w:val="ListParagraph"/>
              <w:numPr>
                <w:ilvl w:val="0"/>
                <w:numId w:val="2"/>
              </w:numPr>
              <w:ind w:left="714" w:right="176" w:hanging="357"/>
              <w:rPr>
                <w:rFonts w:ascii="Aptos Display" w:hAnsi="Aptos Display" w:eastAsia="Aptos Display" w:cs="Aptos Display"/>
                <w:color w:val="000000" w:themeColor="text1"/>
              </w:rPr>
            </w:pPr>
            <w:r w:rsidRPr="6D39280B">
              <w:rPr>
                <w:rFonts w:ascii="Aptos Display" w:hAnsi="Aptos Display" w:eastAsia="Aptos Display" w:cs="Aptos Display"/>
                <w:color w:val="000000" w:themeColor="text1"/>
              </w:rPr>
              <w:t>Experience in the use of Microsoft Office software</w:t>
            </w:r>
          </w:p>
        </w:tc>
      </w:tr>
      <w:tr w:rsidR="6D39280B" w:rsidTr="0D0204F7" w14:paraId="19B23620" w14:textId="77777777">
        <w:trPr>
          <w:trHeight w:val="300"/>
        </w:trPr>
        <w:tc>
          <w:tcPr>
            <w:tcW w:w="247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7FE21347" w14:textId="39A4B4E1">
            <w:pPr>
              <w:spacing w:before="60" w:line="240" w:lineRule="auto"/>
              <w:ind w:left="170"/>
              <w:rPr>
                <w:rFonts w:ascii="Aptos Display" w:hAnsi="Aptos Display" w:eastAsia="Aptos Display" w:cs="Aptos Display"/>
                <w:color w:val="000000" w:themeColor="text1"/>
                <w:sz w:val="22"/>
                <w:szCs w:val="22"/>
              </w:rPr>
            </w:pPr>
            <w:r w:rsidRPr="6D39280B">
              <w:rPr>
                <w:rFonts w:ascii="Aptos Display" w:hAnsi="Aptos Display" w:eastAsia="Aptos Display" w:cs="Aptos Display"/>
                <w:b/>
                <w:bCs/>
                <w:color w:val="000000" w:themeColor="text1"/>
                <w:sz w:val="22"/>
                <w:szCs w:val="22"/>
              </w:rPr>
              <w:t>Knowledge and Skills</w:t>
            </w:r>
          </w:p>
        </w:tc>
        <w:tc>
          <w:tcPr>
            <w:tcW w:w="829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6D39280B" w:rsidP="6D39280B" w:rsidRDefault="6D39280B" w14:paraId="43F8405F" w14:textId="0AF2ECD1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Highly organised</w:t>
            </w:r>
          </w:p>
          <w:p w:rsidR="6D39280B" w:rsidP="6D39280B" w:rsidRDefault="6D39280B" w14:paraId="03D0A6EC" w14:textId="3019F0B0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 xml:space="preserve">Good communication skills, including written and oral. </w:t>
            </w:r>
          </w:p>
          <w:p w:rsidR="6D39280B" w:rsidP="6D39280B" w:rsidRDefault="6D39280B" w14:paraId="3A6B323C" w14:textId="0489EC3F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 xml:space="preserve">Ability to keep accurate records. </w:t>
            </w:r>
          </w:p>
          <w:p w:rsidR="6D39280B" w:rsidP="6D39280B" w:rsidRDefault="6D39280B" w14:paraId="34D9596A" w14:textId="32802AAC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Aptos Display" w:hAnsi="Aptos Display" w:eastAsia="Aptos Display" w:cs="Aptos Display"/>
                <w:color w:val="191919" w:themeColor="text2"/>
              </w:rPr>
            </w:pPr>
            <w:r w:rsidRPr="6D39280B">
              <w:rPr>
                <w:rFonts w:ascii="Aptos Display" w:hAnsi="Aptos Display" w:eastAsia="Aptos Display" w:cs="Aptos Display"/>
                <w:color w:val="191919" w:themeColor="text2"/>
              </w:rPr>
              <w:t>Strong attention to detail.</w:t>
            </w:r>
          </w:p>
        </w:tc>
      </w:tr>
    </w:tbl>
    <w:p w:rsidRPr="00072FFC" w:rsidR="00916F31" w:rsidP="00835A16" w:rsidRDefault="00916F31" w14:paraId="7B4556EA" w14:textId="6A73CE92">
      <w:pPr>
        <w:rPr>
          <w:rFonts w:ascii="Aptos Display" w:hAnsi="Aptos Display" w:eastAsia="Aptos Display" w:cs="Aptos Display"/>
        </w:rPr>
      </w:pPr>
    </w:p>
    <w:sectPr w:rsidRPr="00072FFC" w:rsidR="00916F31" w:rsidSect="00F428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134" w:right="2155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0C22" w:rsidP="008E21DE" w:rsidRDefault="00500C22" w14:paraId="5D2D0F5F" w14:textId="77777777">
      <w:pPr>
        <w:spacing w:before="0" w:after="0"/>
      </w:pPr>
      <w:r>
        <w:separator/>
      </w:r>
    </w:p>
    <w:p w:rsidR="00500C22" w:rsidRDefault="00500C22" w14:paraId="24B3A8D3" w14:textId="77777777"/>
  </w:endnote>
  <w:endnote w:type="continuationSeparator" w:id="0">
    <w:p w:rsidR="00500C22" w:rsidP="008E21DE" w:rsidRDefault="00500C22" w14:paraId="5ADE909D" w14:textId="77777777">
      <w:pPr>
        <w:spacing w:before="0" w:after="0"/>
      </w:pPr>
      <w:r>
        <w:continuationSeparator/>
      </w:r>
    </w:p>
    <w:p w:rsidR="00500C22" w:rsidRDefault="00500C22" w14:paraId="275ECF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0F80AA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4289F" w:rsidP="00F4289F" w:rsidRDefault="00F4289F" w14:paraId="1A849045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8480" behindDoc="1" locked="0" layoutInCell="1" allowOverlap="1" wp14:anchorId="7FEB2672" wp14:editId="7B2EEE07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195336565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0746988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F4289F" w:rsidP="00F4289F" w:rsidRDefault="00F4289F" w14:paraId="6A9F64CE" w14:textId="77777777">
    <w:pPr>
      <w:pStyle w:val="Footer"/>
    </w:pPr>
  </w:p>
  <w:p w:rsidR="00F4289F" w:rsidRDefault="00F4289F" w14:paraId="354881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3EE5" w:rsidP="008B3EE5" w:rsidRDefault="008B3EE5" w14:paraId="76636451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6432" behindDoc="1" locked="0" layoutInCell="1" allowOverlap="1" wp14:anchorId="5E0C70E2" wp14:editId="1E5378E0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6564342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5497197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8B3EE5" w:rsidRDefault="008B3EE5" w14:paraId="5296987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0C22" w:rsidP="008E21DE" w:rsidRDefault="00500C22" w14:paraId="328B9089" w14:textId="77777777">
      <w:pPr>
        <w:spacing w:before="0" w:after="0"/>
      </w:pPr>
      <w:r>
        <w:separator/>
      </w:r>
    </w:p>
    <w:p w:rsidR="00500C22" w:rsidRDefault="00500C22" w14:paraId="2F34B5A8" w14:textId="77777777"/>
  </w:footnote>
  <w:footnote w:type="continuationSeparator" w:id="0">
    <w:p w:rsidR="00500C22" w:rsidP="008E21DE" w:rsidRDefault="00500C22" w14:paraId="1F928275" w14:textId="77777777">
      <w:pPr>
        <w:spacing w:before="0" w:after="0"/>
      </w:pPr>
      <w:r>
        <w:continuationSeparator/>
      </w:r>
    </w:p>
    <w:p w:rsidR="00500C22" w:rsidRDefault="00500C22" w14:paraId="52A37E9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2761EB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E610BC" w:rsidTr="005F6DBE" w14:paraId="4F3B51C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566F5258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</w:t>
          </w:r>
          <w:proofErr w:type="spellStart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</w:t>
          </w:r>
          <w:proofErr w:type="spellEnd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E610BC" w:rsidP="00E610BC" w:rsidRDefault="00E610BC" w14:paraId="07B6D7EF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0C8696C3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22526D6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31BDC8FD" wp14:editId="58D46F7F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189274155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E610BC" w:rsidR="006E4AB3" w:rsidP="00E610BC" w:rsidRDefault="006E4AB3" w14:paraId="346A1DB1" w14:textId="7EC23F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B01C6F" w:rsidTr="008B3EE5" w14:paraId="357DF9A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931C44B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tick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B01C6F" w:rsidP="00B01C6F" w:rsidRDefault="00B01C6F" w14:paraId="25443BCD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45B6F70C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7305D7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CDFD662" wp14:editId="6E342783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8519667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B01C6F" w:rsidR="000C1590" w:rsidP="00B01C6F" w:rsidRDefault="000C1590" w14:paraId="275A9AF4" w14:textId="605E5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5">
    <w:nsid w:val="17bd9a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E6027E"/>
    <w:multiLevelType w:val="multilevel"/>
    <w:tmpl w:val="B02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6C678D"/>
    <w:multiLevelType w:val="multilevel"/>
    <w:tmpl w:val="07629034"/>
    <w:styleLink w:val="KCBullets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  <w:color w:val="191919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  <w:color w:val="191919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10E71537"/>
    <w:multiLevelType w:val="multilevel"/>
    <w:tmpl w:val="1896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1DF3F7F"/>
    <w:multiLevelType w:val="hybridMultilevel"/>
    <w:tmpl w:val="CAD036B8"/>
    <w:lvl w:ilvl="0" w:tplc="9E4E7D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0EFB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C2C9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9AFE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2CB6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204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61A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FABC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4E39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F1618D"/>
    <w:multiLevelType w:val="multilevel"/>
    <w:tmpl w:val="803CF862"/>
    <w:styleLink w:val="List1Numbered"/>
    <w:lvl w:ilvl="0">
      <w:start w:val="1"/>
      <w:numFmt w:val="decimal"/>
      <w:pStyle w:val="List1Numbered1"/>
      <w:lvlText w:val="%1."/>
      <w:lvlJc w:val="left"/>
      <w:pPr>
        <w:ind w:left="284" w:hanging="284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1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1Numbered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1CC862E1"/>
    <w:multiLevelType w:val="multilevel"/>
    <w:tmpl w:val="C284D0B0"/>
    <w:styleLink w:val="FigureNumbers"/>
    <w:lvl w:ilvl="0">
      <w:start w:val="1"/>
      <w:numFmt w:val="decimal"/>
      <w:pStyle w:val="FigureTitle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EA83072"/>
    <w:multiLevelType w:val="hybridMultilevel"/>
    <w:tmpl w:val="25CC51E0"/>
    <w:lvl w:ilvl="0" w:tplc="99387C7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A744A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40D1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1A6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1EC8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5215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C87D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1AE5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E8AC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336ADE"/>
    <w:multiLevelType w:val="multilevel"/>
    <w:tmpl w:val="131EEC6C"/>
    <w:styleLink w:val="TableNumbers"/>
    <w:lvl w:ilvl="0">
      <w:start w:val="1"/>
      <w:numFmt w:val="decimal"/>
      <w:pStyle w:val="TableTitle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BA632A9"/>
    <w:multiLevelType w:val="multilevel"/>
    <w:tmpl w:val="A41689A2"/>
    <w:numStyleLink w:val="AppendixNumbers"/>
  </w:abstractNum>
  <w:abstractNum w:abstractNumId="9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9614C"/>
    <w:multiLevelType w:val="multilevel"/>
    <w:tmpl w:val="D8D2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13F72ED"/>
    <w:multiLevelType w:val="multilevel"/>
    <w:tmpl w:val="A320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4060737"/>
    <w:multiLevelType w:val="hybridMultilevel"/>
    <w:tmpl w:val="79CE4002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72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B5749CD"/>
    <w:multiLevelType w:val="multilevel"/>
    <w:tmpl w:val="05D8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B8221A9"/>
    <w:multiLevelType w:val="multilevel"/>
    <w:tmpl w:val="2FB6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EB28D8F"/>
    <w:multiLevelType w:val="multilevel"/>
    <w:tmpl w:val="1B7E216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396E59"/>
    <w:multiLevelType w:val="multilevel"/>
    <w:tmpl w:val="FE688822"/>
    <w:styleLink w:val="BoxedBullets"/>
    <w:lvl w:ilvl="0">
      <w:start w:val="1"/>
      <w:numFmt w:val="bullet"/>
      <w:pStyle w:val="Boxed1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1">
      <w:start w:val="1"/>
      <w:numFmt w:val="bullet"/>
      <w:pStyle w:val="Boxed2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hint="default" w:ascii="Arial" w:hAnsi="Arial"/>
        <w:color w:val="191919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hint="default" w:ascii="Arial" w:hAnsi="Arial"/>
        <w:color w:val="191919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17" w15:restartNumberingAfterBreak="0">
    <w:nsid w:val="4E0268D9"/>
    <w:multiLevelType w:val="multilevel"/>
    <w:tmpl w:val="4A5C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FDF67DC"/>
    <w:multiLevelType w:val="hybridMultilevel"/>
    <w:tmpl w:val="7304E410"/>
    <w:lvl w:ilvl="0" w:tplc="0C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9" w15:restartNumberingAfterBreak="0">
    <w:nsid w:val="50517343"/>
    <w:multiLevelType w:val="multilevel"/>
    <w:tmpl w:val="131EEC6C"/>
    <w:numStyleLink w:val="TableNumbers"/>
  </w:abstractNum>
  <w:abstractNum w:abstractNumId="20" w15:restartNumberingAfterBreak="0">
    <w:nsid w:val="52FC4643"/>
    <w:multiLevelType w:val="multilevel"/>
    <w:tmpl w:val="880C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35249AF"/>
    <w:multiLevelType w:val="multilevel"/>
    <w:tmpl w:val="A41689A2"/>
    <w:styleLink w:val="AppendixNumbers"/>
    <w:lvl w:ilvl="0">
      <w:start w:val="1"/>
      <w:numFmt w:val="upperLetter"/>
      <w:pStyle w:val="AppendixNumbered"/>
      <w:suff w:val="space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563048B"/>
    <w:multiLevelType w:val="multilevel"/>
    <w:tmpl w:val="C284D0B0"/>
    <w:numStyleLink w:val="FigureNumbers"/>
  </w:abstractNum>
  <w:abstractNum w:abstractNumId="23" w15:restartNumberingAfterBreak="0">
    <w:nsid w:val="56DB5F4C"/>
    <w:multiLevelType w:val="multilevel"/>
    <w:tmpl w:val="4E929216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8615703"/>
    <w:multiLevelType w:val="multilevel"/>
    <w:tmpl w:val="803CF862"/>
    <w:numStyleLink w:val="List1Numbered"/>
  </w:abstractNum>
  <w:abstractNum w:abstractNumId="25" w15:restartNumberingAfterBreak="0">
    <w:nsid w:val="589927FA"/>
    <w:multiLevelType w:val="multilevel"/>
    <w:tmpl w:val="9C34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9803CF3"/>
    <w:multiLevelType w:val="multilevel"/>
    <w:tmpl w:val="1242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F51665"/>
    <w:multiLevelType w:val="multilevel"/>
    <w:tmpl w:val="4E929216"/>
    <w:numStyleLink w:val="NumberedHeadings"/>
  </w:abstractNum>
  <w:abstractNum w:abstractNumId="28" w15:restartNumberingAfterBreak="0">
    <w:nsid w:val="5D123B98"/>
    <w:multiLevelType w:val="multilevel"/>
    <w:tmpl w:val="FCEE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0B6F000"/>
    <w:multiLevelType w:val="hybridMultilevel"/>
    <w:tmpl w:val="D8A02DBE"/>
    <w:lvl w:ilvl="0">
      <w:start w:val="1"/>
      <w:numFmt w:val="decimal"/>
      <w:lvlText w:val="%1."/>
      <w:lvlJc w:val="left"/>
      <w:pPr>
        <w:ind w:left="1080" w:hanging="360"/>
      </w:pPr>
      <w:rPr/>
    </w:lvl>
    <w:lvl w:ilvl="1" w:tplc="57968A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02E8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5C0F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1CDB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FE72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BE51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8AF8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C634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D4F423B"/>
    <w:multiLevelType w:val="multilevel"/>
    <w:tmpl w:val="4A7CCC2C"/>
    <w:numStyleLink w:val="DefaultBullets"/>
  </w:abstractNum>
  <w:abstractNum w:abstractNumId="31" w15:restartNumberingAfterBreak="0">
    <w:nsid w:val="70E834DF"/>
    <w:multiLevelType w:val="multilevel"/>
    <w:tmpl w:val="21E0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38A4D83"/>
    <w:multiLevelType w:val="multilevel"/>
    <w:tmpl w:val="4A7CCC2C"/>
    <w:styleLink w:val="Default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  <w:color w:val="auto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3" w15:restartNumberingAfterBreak="0">
    <w:nsid w:val="752F4D88"/>
    <w:multiLevelType w:val="multilevel"/>
    <w:tmpl w:val="64DA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790B67C4"/>
    <w:multiLevelType w:val="multilevel"/>
    <w:tmpl w:val="FE688822"/>
    <w:numStyleLink w:val="BoxedBullets"/>
  </w:abstractNum>
  <w:num w:numId="36">
    <w:abstractNumId w:val="35"/>
  </w:num>
  <w:num w:numId="1" w16cid:durableId="248579971">
    <w:abstractNumId w:val="6"/>
  </w:num>
  <w:num w:numId="2" w16cid:durableId="376315556">
    <w:abstractNumId w:val="15"/>
  </w:num>
  <w:num w:numId="3" w16cid:durableId="476184768">
    <w:abstractNumId w:val="29"/>
  </w:num>
  <w:num w:numId="4" w16cid:durableId="378087558">
    <w:abstractNumId w:val="3"/>
  </w:num>
  <w:num w:numId="5" w16cid:durableId="1885602923">
    <w:abstractNumId w:val="1"/>
  </w:num>
  <w:num w:numId="6" w16cid:durableId="1402171448">
    <w:abstractNumId w:val="21"/>
  </w:num>
  <w:num w:numId="7" w16cid:durableId="1358504959">
    <w:abstractNumId w:val="34"/>
  </w:num>
  <w:num w:numId="8" w16cid:durableId="1120536740">
    <w:abstractNumId w:val="16"/>
  </w:num>
  <w:num w:numId="9" w16cid:durableId="578518537">
    <w:abstractNumId w:val="5"/>
  </w:num>
  <w:num w:numId="10" w16cid:durableId="1743484137">
    <w:abstractNumId w:val="22"/>
  </w:num>
  <w:num w:numId="11" w16cid:durableId="1500274524">
    <w:abstractNumId w:val="27"/>
  </w:num>
  <w:num w:numId="12" w16cid:durableId="1539052138">
    <w:abstractNumId w:val="4"/>
  </w:num>
  <w:num w:numId="13" w16cid:durableId="1143809199">
    <w:abstractNumId w:val="24"/>
  </w:num>
  <w:num w:numId="14" w16cid:durableId="2116247607">
    <w:abstractNumId w:val="23"/>
  </w:num>
  <w:num w:numId="15" w16cid:durableId="312875208">
    <w:abstractNumId w:val="9"/>
  </w:num>
  <w:num w:numId="16" w16cid:durableId="1723671053">
    <w:abstractNumId w:val="7"/>
  </w:num>
  <w:num w:numId="17" w16cid:durableId="1178424609">
    <w:abstractNumId w:val="19"/>
  </w:num>
  <w:num w:numId="18" w16cid:durableId="550961214">
    <w:abstractNumId w:val="32"/>
  </w:num>
  <w:num w:numId="19" w16cid:durableId="786436687">
    <w:abstractNumId w:val="30"/>
  </w:num>
  <w:num w:numId="20" w16cid:durableId="2108503235">
    <w:abstractNumId w:val="8"/>
  </w:num>
  <w:num w:numId="21" w16cid:durableId="823157623">
    <w:abstractNumId w:val="18"/>
  </w:num>
  <w:num w:numId="22" w16cid:durableId="1679499617">
    <w:abstractNumId w:val="12"/>
  </w:num>
  <w:num w:numId="23" w16cid:durableId="1569530419">
    <w:abstractNumId w:val="25"/>
  </w:num>
  <w:num w:numId="24" w16cid:durableId="465902070">
    <w:abstractNumId w:val="11"/>
  </w:num>
  <w:num w:numId="25" w16cid:durableId="412944332">
    <w:abstractNumId w:val="10"/>
  </w:num>
  <w:num w:numId="26" w16cid:durableId="318265460">
    <w:abstractNumId w:val="14"/>
  </w:num>
  <w:num w:numId="27" w16cid:durableId="1155683415">
    <w:abstractNumId w:val="2"/>
  </w:num>
  <w:num w:numId="28" w16cid:durableId="697588864">
    <w:abstractNumId w:val="20"/>
  </w:num>
  <w:num w:numId="29" w16cid:durableId="1117260236">
    <w:abstractNumId w:val="28"/>
  </w:num>
  <w:num w:numId="30" w16cid:durableId="639847641">
    <w:abstractNumId w:val="33"/>
  </w:num>
  <w:num w:numId="31" w16cid:durableId="398867364">
    <w:abstractNumId w:val="31"/>
  </w:num>
  <w:num w:numId="32" w16cid:durableId="2118257489">
    <w:abstractNumId w:val="17"/>
  </w:num>
  <w:num w:numId="33" w16cid:durableId="1973823748">
    <w:abstractNumId w:val="26"/>
  </w:num>
  <w:num w:numId="34" w16cid:durableId="979575646">
    <w:abstractNumId w:val="13"/>
  </w:num>
  <w:num w:numId="35" w16cid:durableId="215360952">
    <w:abstractNumId w:val="0"/>
  </w:num>
  <w:numIdMacAtCleanup w:val="3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defaultTableStyle w:val="SportAUS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55"/>
    <w:rsid w:val="00022CB3"/>
    <w:rsid w:val="000253FD"/>
    <w:rsid w:val="00055390"/>
    <w:rsid w:val="0005562C"/>
    <w:rsid w:val="00072FFC"/>
    <w:rsid w:val="00080615"/>
    <w:rsid w:val="00080844"/>
    <w:rsid w:val="00087A28"/>
    <w:rsid w:val="000C1590"/>
    <w:rsid w:val="000C252F"/>
    <w:rsid w:val="000D6562"/>
    <w:rsid w:val="000F0AF4"/>
    <w:rsid w:val="00170264"/>
    <w:rsid w:val="001B37F1"/>
    <w:rsid w:val="001E6966"/>
    <w:rsid w:val="002161F9"/>
    <w:rsid w:val="00245BA7"/>
    <w:rsid w:val="002804D3"/>
    <w:rsid w:val="002A3A35"/>
    <w:rsid w:val="002B78AE"/>
    <w:rsid w:val="002F455A"/>
    <w:rsid w:val="0032613E"/>
    <w:rsid w:val="003449A0"/>
    <w:rsid w:val="00344CD9"/>
    <w:rsid w:val="00344D65"/>
    <w:rsid w:val="00356D05"/>
    <w:rsid w:val="00365357"/>
    <w:rsid w:val="00371738"/>
    <w:rsid w:val="00391409"/>
    <w:rsid w:val="00393599"/>
    <w:rsid w:val="003E7463"/>
    <w:rsid w:val="0040134F"/>
    <w:rsid w:val="004154E2"/>
    <w:rsid w:val="004436BD"/>
    <w:rsid w:val="00486B3B"/>
    <w:rsid w:val="004A77C1"/>
    <w:rsid w:val="00500C22"/>
    <w:rsid w:val="005155AD"/>
    <w:rsid w:val="00526621"/>
    <w:rsid w:val="00534D53"/>
    <w:rsid w:val="00554FDA"/>
    <w:rsid w:val="005611E7"/>
    <w:rsid w:val="00576119"/>
    <w:rsid w:val="005869FE"/>
    <w:rsid w:val="00593CFA"/>
    <w:rsid w:val="005A368C"/>
    <w:rsid w:val="005B6AB8"/>
    <w:rsid w:val="00626980"/>
    <w:rsid w:val="006640B9"/>
    <w:rsid w:val="006757EB"/>
    <w:rsid w:val="00680F04"/>
    <w:rsid w:val="006B774B"/>
    <w:rsid w:val="006C1DED"/>
    <w:rsid w:val="006D574D"/>
    <w:rsid w:val="006E3AF3"/>
    <w:rsid w:val="006E4AB3"/>
    <w:rsid w:val="00701D36"/>
    <w:rsid w:val="00726492"/>
    <w:rsid w:val="00771BD2"/>
    <w:rsid w:val="007905E5"/>
    <w:rsid w:val="007E19EA"/>
    <w:rsid w:val="007F41CF"/>
    <w:rsid w:val="0081214B"/>
    <w:rsid w:val="00835A16"/>
    <w:rsid w:val="00844538"/>
    <w:rsid w:val="0085429C"/>
    <w:rsid w:val="00884576"/>
    <w:rsid w:val="008B3EE5"/>
    <w:rsid w:val="008D34C0"/>
    <w:rsid w:val="008D7A18"/>
    <w:rsid w:val="008E055C"/>
    <w:rsid w:val="008E21DE"/>
    <w:rsid w:val="00900815"/>
    <w:rsid w:val="00916F31"/>
    <w:rsid w:val="00962F71"/>
    <w:rsid w:val="00971C95"/>
    <w:rsid w:val="00975A5D"/>
    <w:rsid w:val="00986D9B"/>
    <w:rsid w:val="00990CFA"/>
    <w:rsid w:val="009D345E"/>
    <w:rsid w:val="009E7C55"/>
    <w:rsid w:val="009F200E"/>
    <w:rsid w:val="00A03278"/>
    <w:rsid w:val="00A07E4A"/>
    <w:rsid w:val="00A270DF"/>
    <w:rsid w:val="00A35840"/>
    <w:rsid w:val="00A51A9F"/>
    <w:rsid w:val="00A56018"/>
    <w:rsid w:val="00A836CA"/>
    <w:rsid w:val="00A8475F"/>
    <w:rsid w:val="00AA0C78"/>
    <w:rsid w:val="00AB12D5"/>
    <w:rsid w:val="00AD735D"/>
    <w:rsid w:val="00AF0899"/>
    <w:rsid w:val="00B01697"/>
    <w:rsid w:val="00B01C6F"/>
    <w:rsid w:val="00B244D7"/>
    <w:rsid w:val="00B2489F"/>
    <w:rsid w:val="00B603C0"/>
    <w:rsid w:val="00B64027"/>
    <w:rsid w:val="00B71173"/>
    <w:rsid w:val="00B7394A"/>
    <w:rsid w:val="00BA0155"/>
    <w:rsid w:val="00BC6C82"/>
    <w:rsid w:val="00BF32C7"/>
    <w:rsid w:val="00C0421C"/>
    <w:rsid w:val="00C51461"/>
    <w:rsid w:val="00C6495F"/>
    <w:rsid w:val="00C73AF6"/>
    <w:rsid w:val="00C75CAF"/>
    <w:rsid w:val="00C81CFA"/>
    <w:rsid w:val="00C837F2"/>
    <w:rsid w:val="00CA125B"/>
    <w:rsid w:val="00CC1E66"/>
    <w:rsid w:val="00D16571"/>
    <w:rsid w:val="00D46C9E"/>
    <w:rsid w:val="00DF74BA"/>
    <w:rsid w:val="00E034F2"/>
    <w:rsid w:val="00E06B80"/>
    <w:rsid w:val="00E17D96"/>
    <w:rsid w:val="00E27E28"/>
    <w:rsid w:val="00E32DB6"/>
    <w:rsid w:val="00E411A0"/>
    <w:rsid w:val="00E45B18"/>
    <w:rsid w:val="00E57423"/>
    <w:rsid w:val="00E610BC"/>
    <w:rsid w:val="00F40E5A"/>
    <w:rsid w:val="00F4289F"/>
    <w:rsid w:val="00F43A66"/>
    <w:rsid w:val="00F44E75"/>
    <w:rsid w:val="00F641FA"/>
    <w:rsid w:val="00F86B38"/>
    <w:rsid w:val="00F9318C"/>
    <w:rsid w:val="00FD65DE"/>
    <w:rsid w:val="00FE4D12"/>
    <w:rsid w:val="031B0AE0"/>
    <w:rsid w:val="0462498B"/>
    <w:rsid w:val="07A5439E"/>
    <w:rsid w:val="0D0204F7"/>
    <w:rsid w:val="0D8744D5"/>
    <w:rsid w:val="0DADBDAF"/>
    <w:rsid w:val="0FDAAAE8"/>
    <w:rsid w:val="10B7221E"/>
    <w:rsid w:val="1ACEE9AD"/>
    <w:rsid w:val="1BD9C199"/>
    <w:rsid w:val="1C478DDB"/>
    <w:rsid w:val="22CBE8EE"/>
    <w:rsid w:val="24F1699D"/>
    <w:rsid w:val="26C99ADF"/>
    <w:rsid w:val="28518B93"/>
    <w:rsid w:val="286A6EEA"/>
    <w:rsid w:val="2870A612"/>
    <w:rsid w:val="2949DC29"/>
    <w:rsid w:val="2ACD48AE"/>
    <w:rsid w:val="34224C50"/>
    <w:rsid w:val="371F113A"/>
    <w:rsid w:val="392CD3BD"/>
    <w:rsid w:val="394B1C0C"/>
    <w:rsid w:val="3C685159"/>
    <w:rsid w:val="3C81A2AC"/>
    <w:rsid w:val="3DA79BA4"/>
    <w:rsid w:val="3F8FD305"/>
    <w:rsid w:val="41B6F856"/>
    <w:rsid w:val="429437CB"/>
    <w:rsid w:val="49CE9769"/>
    <w:rsid w:val="4B2663F4"/>
    <w:rsid w:val="4BB5C066"/>
    <w:rsid w:val="50D36010"/>
    <w:rsid w:val="5142B9D8"/>
    <w:rsid w:val="59395512"/>
    <w:rsid w:val="627EE470"/>
    <w:rsid w:val="676F9752"/>
    <w:rsid w:val="6975DAC5"/>
    <w:rsid w:val="6B3E9AE3"/>
    <w:rsid w:val="6D39280B"/>
    <w:rsid w:val="6DA66308"/>
    <w:rsid w:val="72811EB4"/>
    <w:rsid w:val="75EF5177"/>
    <w:rsid w:val="76E919B2"/>
    <w:rsid w:val="796CFE68"/>
    <w:rsid w:val="7ABCDA54"/>
    <w:rsid w:val="7BA43B7B"/>
    <w:rsid w:val="7BA86DAF"/>
    <w:rsid w:val="7D0E7D9A"/>
    <w:rsid w:val="7F73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0E5FE"/>
  <w15:chartTrackingRefBased/>
  <w15:docId w15:val="{A59F0737-D245-4D51-B6AA-44FF774B83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191919" w:themeColor="text2"/>
        <w:sz w:val="17"/>
        <w:szCs w:val="17"/>
        <w:lang w:val="en-AU" w:eastAsia="en-US" w:bidi="ar-SA"/>
      </w:rPr>
    </w:rPrDefault>
    <w:pPrDefault>
      <w:pPr>
        <w:spacing w:before="120" w:after="60" w:line="21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3" w:qFormat="1"/>
    <w:lsdException w:name="Emphasis" w:uiPriority="3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34" w:qFormat="1"/>
    <w:lsdException w:name="Intense Quote" w:uiPriority="35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semiHidden="1" w:unhideWhenUsed="1" w:qFormat="1"/>
    <w:lsdException w:name="Intense Emphasis" w:uiPriority="33" w:qFormat="1"/>
    <w:lsdException w:name="Subtle Reference" w:uiPriority="37" w:semiHidden="1" w:unhideWhenUsed="1" w:qFormat="1"/>
    <w:lsdException w:name="Intense Reference" w:uiPriority="37" w:semiHidden="1" w:unhideWhenUsed="1" w:qFormat="1"/>
    <w:lsdException w:name="Book Title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3A35"/>
    <w:pPr>
      <w:suppressAutoHyphens/>
      <w:adjustRightInd w:val="0"/>
      <w:snapToGrid w:val="0"/>
      <w:spacing w:line="240" w:lineRule="atLeast"/>
    </w:pPr>
    <w:rPr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BD2"/>
    <w:pPr>
      <w:keepNext/>
      <w:keepLines/>
      <w:spacing w:before="480" w:after="240" w:line="400" w:lineRule="atLeast"/>
      <w:outlineLvl w:val="0"/>
    </w:pPr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BD2"/>
    <w:pPr>
      <w:keepNext/>
      <w:keepLines/>
      <w:spacing w:before="360" w:after="240" w:line="380" w:lineRule="atLeast"/>
      <w:outlineLvl w:val="1"/>
    </w:pPr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2CB3"/>
    <w:pPr>
      <w:keepNext/>
      <w:keepLines/>
      <w:spacing w:before="360" w:after="120" w:line="300" w:lineRule="atLeast"/>
      <w:outlineLvl w:val="2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2CB3"/>
    <w:pPr>
      <w:keepNext/>
      <w:keepLines/>
      <w:spacing w:before="240" w:after="120" w:line="220" w:lineRule="atLeast"/>
      <w:outlineLvl w:val="3"/>
    </w:pPr>
    <w:rPr>
      <w:rFonts w:asciiTheme="majorHAnsi" w:hAnsiTheme="majorHAnsi" w:eastAsiaTheme="majorEastAsia" w:cstheme="majorBidi"/>
      <w:b/>
      <w:iCs/>
      <w:color w:val="007CB3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1CF"/>
    <w:pPr>
      <w:keepNext/>
      <w:keepLines/>
      <w:spacing w:before="240" w:after="120"/>
      <w:outlineLvl w:val="4"/>
    </w:pPr>
    <w:rPr>
      <w:rFonts w:asciiTheme="majorHAnsi" w:hAnsiTheme="majorHAnsi" w:eastAsiaTheme="majorEastAsia" w:cstheme="majorHAns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F0899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0899"/>
    <w:pPr>
      <w:keepNext/>
      <w:keepLines/>
      <w:outlineLvl w:val="6"/>
    </w:pPr>
    <w:rPr>
      <w:rFonts w:eastAsiaTheme="majorEastAsia" w:cstheme="majorBidi"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899"/>
    <w:pPr>
      <w:tabs>
        <w:tab w:val="center" w:pos="4513"/>
        <w:tab w:val="right" w:pos="9026"/>
      </w:tabs>
      <w:spacing w:before="0" w:after="0"/>
    </w:pPr>
    <w:rPr>
      <w:rFonts w:asciiTheme="majorHAnsi" w:hAnsiTheme="majorHAnsi"/>
      <w:b/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AF0899"/>
    <w:rPr>
      <w:rFonts w:asciiTheme="majorHAnsi" w:hAnsiTheme="majorHAnsi"/>
      <w:b/>
      <w:color w:val="000000" w:themeColor="text1"/>
      <w:sz w:val="16"/>
      <w:szCs w:val="20"/>
    </w:rPr>
  </w:style>
  <w:style w:type="paragraph" w:styleId="Footer">
    <w:name w:val="footer"/>
    <w:basedOn w:val="Normal"/>
    <w:link w:val="FooterChar"/>
    <w:uiPriority w:val="99"/>
    <w:rsid w:val="006E4AB3"/>
    <w:pPr>
      <w:tabs>
        <w:tab w:val="center" w:pos="4513"/>
        <w:tab w:val="right" w:pos="9026"/>
      </w:tabs>
      <w:spacing w:before="0" w:after="0" w:line="180" w:lineRule="atLeast"/>
    </w:pPr>
    <w:rPr>
      <w:rFonts w:asciiTheme="majorHAnsi" w:hAnsiTheme="majorHAnsi"/>
      <w:sz w:val="14"/>
    </w:rPr>
  </w:style>
  <w:style w:type="character" w:styleId="FooterChar" w:customStyle="1">
    <w:name w:val="Footer Char"/>
    <w:basedOn w:val="DefaultParagraphFont"/>
    <w:link w:val="Footer"/>
    <w:uiPriority w:val="99"/>
    <w:rsid w:val="006E4AB3"/>
    <w:rPr>
      <w:rFonts w:asciiTheme="majorHAnsi" w:hAnsiTheme="majorHAnsi"/>
      <w:sz w:val="14"/>
    </w:rPr>
  </w:style>
  <w:style w:type="numbering" w:styleId="KCBullets" w:customStyle="1">
    <w:name w:val="KC Bullets"/>
    <w:uiPriority w:val="99"/>
    <w:rsid w:val="00AF0899"/>
    <w:pPr>
      <w:numPr>
        <w:numId w:val="5"/>
      </w:numPr>
    </w:pPr>
  </w:style>
  <w:style w:type="character" w:styleId="Heading2Char" w:customStyle="1">
    <w:name w:val="Heading 2 Char"/>
    <w:basedOn w:val="DefaultParagraphFont"/>
    <w:link w:val="Heading2"/>
    <w:uiPriority w:val="9"/>
    <w:rsid w:val="00771BD2"/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AppendixNumbered" w:customStyle="1">
    <w:name w:val="Appendix Numbered"/>
    <w:basedOn w:val="Heading2"/>
    <w:uiPriority w:val="11"/>
    <w:qFormat/>
    <w:rsid w:val="00DF74BA"/>
    <w:pPr>
      <w:pageBreakBefore/>
      <w:numPr>
        <w:numId w:val="20"/>
      </w:numPr>
    </w:pPr>
  </w:style>
  <w:style w:type="numbering" w:styleId="AppendixNumbers" w:customStyle="1">
    <w:name w:val="Appendix Numbers"/>
    <w:uiPriority w:val="99"/>
    <w:rsid w:val="00DF74BA"/>
    <w:pPr>
      <w:numPr>
        <w:numId w:val="6"/>
      </w:numPr>
    </w:pPr>
  </w:style>
  <w:style w:type="paragraph" w:styleId="Boxed1Text" w:customStyle="1">
    <w:name w:val="Boxed 1 Text"/>
    <w:basedOn w:val="Normal"/>
    <w:uiPriority w:val="29"/>
    <w:qFormat/>
    <w:rsid w:val="00B7394A"/>
    <w:pPr>
      <w:pBdr>
        <w:top w:val="single" w:color="007CB3" w:themeColor="accent3" w:sz="4" w:space="14"/>
        <w:left w:val="single" w:color="007CB3" w:themeColor="accent3" w:sz="4" w:space="14"/>
        <w:bottom w:val="single" w:color="007CB3" w:themeColor="accent3" w:sz="4" w:space="14"/>
        <w:right w:val="single" w:color="007CB3" w:themeColor="accent3" w:sz="4" w:space="14"/>
      </w:pBdr>
      <w:shd w:val="clear" w:color="auto" w:fill="C8E9F6" w:themeFill="accent4" w:themeFillTint="66"/>
      <w:ind w:left="284" w:right="284"/>
    </w:pPr>
  </w:style>
  <w:style w:type="paragraph" w:styleId="Boxed1Bullet" w:customStyle="1">
    <w:name w:val="Boxed 1 Bullet"/>
    <w:basedOn w:val="Boxed1Text"/>
    <w:uiPriority w:val="30"/>
    <w:qFormat/>
    <w:rsid w:val="00AF0899"/>
    <w:pPr>
      <w:numPr>
        <w:numId w:val="7"/>
      </w:numPr>
    </w:pPr>
  </w:style>
  <w:style w:type="paragraph" w:styleId="Boxed1Heading" w:customStyle="1">
    <w:name w:val="Boxed 1 Heading"/>
    <w:basedOn w:val="Boxed1Text"/>
    <w:uiPriority w:val="29"/>
    <w:qFormat/>
    <w:rsid w:val="00AF0899"/>
    <w:pPr>
      <w:keepNext/>
    </w:pPr>
    <w:rPr>
      <w:b/>
      <w:sz w:val="22"/>
    </w:rPr>
  </w:style>
  <w:style w:type="paragraph" w:styleId="Boxed2Text" w:customStyle="1">
    <w:name w:val="Boxed 2 Text"/>
    <w:basedOn w:val="Boxed1Text"/>
    <w:uiPriority w:val="31"/>
    <w:qFormat/>
    <w:rsid w:val="00B7394A"/>
    <w:pPr>
      <w:pBdr>
        <w:top w:val="single" w:color="FF0000" w:sz="4" w:space="14"/>
        <w:left w:val="single" w:color="FF0000" w:sz="4" w:space="14"/>
        <w:bottom w:val="single" w:color="FF0000" w:sz="4" w:space="14"/>
        <w:right w:val="single" w:color="FF0000" w:sz="4" w:space="14"/>
      </w:pBdr>
      <w:shd w:val="clear" w:color="auto" w:fill="auto"/>
    </w:pPr>
    <w:rPr>
      <w:color w:val="FF0000"/>
    </w:rPr>
  </w:style>
  <w:style w:type="paragraph" w:styleId="Boxed2Bullet" w:customStyle="1">
    <w:name w:val="Boxed 2 Bullet"/>
    <w:basedOn w:val="Boxed2Text"/>
    <w:uiPriority w:val="32"/>
    <w:qFormat/>
    <w:rsid w:val="00AF0899"/>
    <w:pPr>
      <w:numPr>
        <w:ilvl w:val="1"/>
        <w:numId w:val="7"/>
      </w:numPr>
    </w:pPr>
  </w:style>
  <w:style w:type="paragraph" w:styleId="Boxed2Heading" w:customStyle="1">
    <w:name w:val="Boxed 2 Heading"/>
    <w:basedOn w:val="Boxed2Text"/>
    <w:uiPriority w:val="31"/>
    <w:qFormat/>
    <w:rsid w:val="00AF0899"/>
    <w:pPr>
      <w:keepNext/>
    </w:pPr>
    <w:rPr>
      <w:b/>
      <w:sz w:val="22"/>
    </w:rPr>
  </w:style>
  <w:style w:type="numbering" w:styleId="BoxedBullets" w:customStyle="1">
    <w:name w:val="Boxed Bullets"/>
    <w:uiPriority w:val="99"/>
    <w:rsid w:val="00AF0899"/>
    <w:pPr>
      <w:numPr>
        <w:numId w:val="8"/>
      </w:numPr>
    </w:pPr>
  </w:style>
  <w:style w:type="paragraph" w:styleId="Bullet1" w:customStyle="1">
    <w:name w:val="Bullet 1"/>
    <w:basedOn w:val="Normal"/>
    <w:uiPriority w:val="2"/>
    <w:qFormat/>
    <w:rsid w:val="00DF74BA"/>
    <w:pPr>
      <w:numPr>
        <w:numId w:val="19"/>
      </w:numPr>
    </w:pPr>
  </w:style>
  <w:style w:type="paragraph" w:styleId="Bullet2" w:customStyle="1">
    <w:name w:val="Bullet 2"/>
    <w:basedOn w:val="Normal"/>
    <w:uiPriority w:val="2"/>
    <w:qFormat/>
    <w:rsid w:val="00DF74BA"/>
    <w:pPr>
      <w:numPr>
        <w:ilvl w:val="1"/>
        <w:numId w:val="19"/>
      </w:numPr>
    </w:pPr>
  </w:style>
  <w:style w:type="paragraph" w:styleId="Bullet3" w:customStyle="1">
    <w:name w:val="Bullet 3"/>
    <w:basedOn w:val="Normal"/>
    <w:uiPriority w:val="2"/>
    <w:qFormat/>
    <w:rsid w:val="00DF74BA"/>
    <w:pPr>
      <w:numPr>
        <w:ilvl w:val="2"/>
        <w:numId w:val="19"/>
      </w:numPr>
    </w:pPr>
  </w:style>
  <w:style w:type="paragraph" w:styleId="Caption">
    <w:name w:val="caption"/>
    <w:basedOn w:val="Normal"/>
    <w:next w:val="Normal"/>
    <w:uiPriority w:val="19"/>
    <w:qFormat/>
    <w:rsid w:val="00AF0899"/>
    <w:pPr>
      <w:spacing w:before="0" w:after="200"/>
    </w:pPr>
    <w:rPr>
      <w:rFonts w:asciiTheme="majorHAnsi" w:hAnsiTheme="majorHAnsi"/>
      <w:iCs/>
      <w:caps/>
      <w:sz w:val="16"/>
      <w:szCs w:val="18"/>
    </w:rPr>
  </w:style>
  <w:style w:type="table" w:styleId="GridTable5Dark-Accent1">
    <w:name w:val="Grid Table 5 Dark Accent 1"/>
    <w:basedOn w:val="TableNormal"/>
    <w:uiPriority w:val="50"/>
    <w:rsid w:val="00AF0899"/>
    <w:pPr>
      <w:spacing w:after="0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A3A3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band1Vert">
      <w:tblPr/>
      <w:tcPr>
        <w:shd w:val="clear" w:color="auto" w:fill="4747FF" w:themeFill="accent1" w:themeFillTint="66"/>
      </w:tcPr>
    </w:tblStylePr>
    <w:tblStylePr w:type="band1Horz">
      <w:tblPr/>
      <w:tcPr>
        <w:shd w:val="clear" w:color="auto" w:fill="4747FF" w:themeFill="accent1" w:themeFillTint="66"/>
      </w:tcPr>
    </w:tblStylePr>
  </w:style>
  <w:style w:type="character" w:styleId="Emphasis">
    <w:name w:val="Emphasis"/>
    <w:basedOn w:val="DefaultParagraphFont"/>
    <w:uiPriority w:val="33"/>
    <w:qFormat/>
    <w:rsid w:val="00AF0899"/>
    <w:rPr>
      <w:i/>
      <w:iCs/>
    </w:rPr>
  </w:style>
  <w:style w:type="numbering" w:styleId="FigureNumbers" w:customStyle="1">
    <w:name w:val="Figure Numbers"/>
    <w:uiPriority w:val="99"/>
    <w:rsid w:val="00AF0899"/>
    <w:pPr>
      <w:numPr>
        <w:numId w:val="9"/>
      </w:numPr>
    </w:pPr>
  </w:style>
  <w:style w:type="paragraph" w:styleId="FigureTitle" w:customStyle="1">
    <w:name w:val="Figure Title"/>
    <w:basedOn w:val="Normal"/>
    <w:uiPriority w:val="12"/>
    <w:qFormat/>
    <w:rsid w:val="00AF0899"/>
    <w:pPr>
      <w:keepNext/>
      <w:numPr>
        <w:numId w:val="10"/>
      </w:numPr>
      <w:spacing w:before="240"/>
    </w:pPr>
    <w:rPr>
      <w:rFonts w:asciiTheme="majorHAnsi" w:hAnsiTheme="majorHAnsi"/>
    </w:rPr>
  </w:style>
  <w:style w:type="character" w:styleId="FollowedHyperlink">
    <w:name w:val="FollowedHyperlink"/>
    <w:basedOn w:val="DefaultParagraphFont"/>
    <w:uiPriority w:val="99"/>
    <w:rsid w:val="00AF0899"/>
    <w:rPr>
      <w:color w:val="0070C0"/>
      <w:u w:val="single"/>
    </w:rPr>
  </w:style>
  <w:style w:type="character" w:styleId="FootnoteReference">
    <w:name w:val="footnote reference"/>
    <w:basedOn w:val="DefaultParagraphFont"/>
    <w:uiPriority w:val="99"/>
    <w:rsid w:val="00AF08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F0899"/>
    <w:pPr>
      <w:spacing w:before="60"/>
    </w:pPr>
    <w:rPr>
      <w:sz w:val="18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F0899"/>
    <w:rPr>
      <w:color w:val="000000" w:themeColor="text1"/>
      <w:sz w:val="18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71BD2"/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1Numbered" w:customStyle="1">
    <w:name w:val="Heading 1 Numbered"/>
    <w:basedOn w:val="Heading1"/>
    <w:uiPriority w:val="10"/>
    <w:qFormat/>
    <w:rsid w:val="003449A0"/>
    <w:pPr>
      <w:numPr>
        <w:numId w:val="11"/>
      </w:numPr>
    </w:pPr>
  </w:style>
  <w:style w:type="paragraph" w:styleId="Heading2Numbered" w:customStyle="1">
    <w:name w:val="Heading 2 Numbered"/>
    <w:basedOn w:val="Heading2"/>
    <w:uiPriority w:val="10"/>
    <w:qFormat/>
    <w:rsid w:val="003449A0"/>
    <w:pPr>
      <w:numPr>
        <w:ilvl w:val="1"/>
        <w:numId w:val="11"/>
      </w:numPr>
    </w:pPr>
  </w:style>
  <w:style w:type="character" w:styleId="Heading3Char" w:customStyle="1">
    <w:name w:val="Heading 3 Char"/>
    <w:basedOn w:val="DefaultParagraphFont"/>
    <w:link w:val="Heading3"/>
    <w:uiPriority w:val="9"/>
    <w:rsid w:val="00022CB3"/>
    <w:rPr>
      <w:rFonts w:asciiTheme="majorHAnsi" w:hAnsiTheme="majorHAnsi" w:eastAsiaTheme="majorEastAsia" w:cstheme="majorBidi"/>
      <w:b/>
      <w:sz w:val="24"/>
      <w:szCs w:val="24"/>
    </w:rPr>
  </w:style>
  <w:style w:type="paragraph" w:styleId="Heading3Numbered" w:customStyle="1">
    <w:name w:val="Heading 3 Numbered"/>
    <w:basedOn w:val="Heading3"/>
    <w:uiPriority w:val="10"/>
    <w:qFormat/>
    <w:rsid w:val="003449A0"/>
    <w:pPr>
      <w:numPr>
        <w:ilvl w:val="2"/>
        <w:numId w:val="11"/>
      </w:numPr>
    </w:pPr>
  </w:style>
  <w:style w:type="character" w:styleId="Heading4Char" w:customStyle="1">
    <w:name w:val="Heading 4 Char"/>
    <w:basedOn w:val="DefaultParagraphFont"/>
    <w:link w:val="Heading4"/>
    <w:uiPriority w:val="9"/>
    <w:rsid w:val="00022CB3"/>
    <w:rPr>
      <w:rFonts w:asciiTheme="majorHAnsi" w:hAnsiTheme="majorHAnsi" w:eastAsiaTheme="majorEastAsia" w:cstheme="majorBidi"/>
      <w:b/>
      <w:iCs/>
      <w:color w:val="007CB3" w:themeColor="accent3"/>
      <w:sz w:val="19"/>
    </w:rPr>
  </w:style>
  <w:style w:type="table" w:styleId="SportAUSTable" w:customStyle="1">
    <w:name w:val="Sport AUS Table"/>
    <w:basedOn w:val="TableNormal"/>
    <w:uiPriority w:val="99"/>
    <w:rsid w:val="00E32DB6"/>
    <w:pPr>
      <w:suppressAutoHyphens/>
      <w:adjustRightInd w:val="0"/>
      <w:snapToGrid w:val="0"/>
      <w:spacing w:before="60"/>
    </w:pPr>
    <w:tblPr>
      <w:tblStyleRowBandSize w:val="1"/>
      <w:tblStyleColBandSize w:val="1"/>
      <w:tblBorders>
        <w:top w:val="single" w:color="auto" w:sz="4" w:space="0"/>
        <w:bottom w:val="single" w:color="auto" w:sz="4" w:space="0"/>
        <w:insideH w:val="single" w:color="auto" w:sz="4" w:space="0"/>
      </w:tblBorders>
      <w:tblCellMar>
        <w:top w:w="28" w:type="dxa"/>
        <w:bottom w:w="108" w:type="dxa"/>
      </w:tblCellMar>
    </w:tblPr>
    <w:tcPr>
      <w:shd w:val="clear" w:color="auto" w:fill="auto"/>
    </w:tcPr>
    <w:tblStylePr w:type="firstRow">
      <w:pPr>
        <w:wordWrap/>
        <w:spacing w:line="170" w:lineRule="atLeast"/>
        <w:jc w:val="left"/>
      </w:pPr>
      <w:rPr>
        <w:rFonts w:asciiTheme="majorHAnsi" w:hAnsiTheme="majorHAnsi"/>
        <w:b/>
        <w:color w:val="FFFFFF" w:themeColor="background1"/>
        <w:sz w:val="15"/>
      </w:rPr>
      <w:tblPr/>
      <w:tcPr>
        <w:shd w:val="clear" w:color="auto" w:fill="000033" w:themeFill="accent1"/>
        <w:vAlign w:val="center"/>
      </w:tcPr>
    </w:tblStylePr>
    <w:tblStylePr w:type="lastRow">
      <w:rPr>
        <w:b/>
      </w:rPr>
    </w:tblStylePr>
    <w:tblStylePr w:type="firstCol">
      <w:pPr>
        <w:wordWrap/>
        <w:spacing w:line="170" w:lineRule="atLeast"/>
      </w:pPr>
      <w:rPr>
        <w:rFonts w:asciiTheme="minorHAnsi" w:hAnsiTheme="minorHAnsi"/>
        <w:sz w:val="15"/>
      </w:rPr>
      <w:tblPr/>
      <w:tcPr>
        <w:shd w:val="clear" w:color="auto" w:fill="FFFFFF" w:themeFill="background1"/>
      </w:tcPr>
    </w:tblStylePr>
  </w:style>
  <w:style w:type="character" w:styleId="Heading5Char" w:customStyle="1">
    <w:name w:val="Heading 5 Char"/>
    <w:basedOn w:val="DefaultParagraphFont"/>
    <w:link w:val="Heading5"/>
    <w:uiPriority w:val="9"/>
    <w:rsid w:val="007F41CF"/>
    <w:rPr>
      <w:rFonts w:asciiTheme="majorHAnsi" w:hAnsiTheme="majorHAnsi" w:eastAsiaTheme="majorEastAsia" w:cstheme="majorHAnsi"/>
      <w:b/>
      <w:i/>
      <w:color w:val="auto"/>
    </w:rPr>
  </w:style>
  <w:style w:type="character" w:styleId="Heading6Char" w:customStyle="1">
    <w:name w:val="Heading 6 Char"/>
    <w:basedOn w:val="DefaultParagraphFont"/>
    <w:link w:val="Heading6"/>
    <w:uiPriority w:val="9"/>
    <w:rsid w:val="00E06B80"/>
    <w:rPr>
      <w:rFonts w:eastAsiaTheme="majorEastAsia" w:cstheme="majorBidi"/>
      <w:b/>
      <w:i/>
    </w:rPr>
  </w:style>
  <w:style w:type="character" w:styleId="Heading7Char" w:customStyle="1">
    <w:name w:val="Heading 7 Char"/>
    <w:basedOn w:val="DefaultParagraphFont"/>
    <w:link w:val="Heading7"/>
    <w:uiPriority w:val="9"/>
    <w:rsid w:val="00E06B80"/>
    <w:rPr>
      <w:rFonts w:eastAsiaTheme="majorEastAsia" w:cstheme="majorBidi"/>
      <w:i/>
      <w:iCs/>
    </w:rPr>
  </w:style>
  <w:style w:type="character" w:styleId="Hyperlink">
    <w:name w:val="Hyperlink"/>
    <w:basedOn w:val="DefaultParagraphFont"/>
    <w:uiPriority w:val="99"/>
    <w:unhideWhenUsed/>
    <w:rsid w:val="00AF0899"/>
    <w:rPr>
      <w:color w:val="0070C0"/>
      <w:u w:val="single"/>
    </w:rPr>
  </w:style>
  <w:style w:type="character" w:styleId="IntenseEmphasis">
    <w:name w:val="Intense Emphasis"/>
    <w:basedOn w:val="DefaultParagraphFont"/>
    <w:uiPriority w:val="33"/>
    <w:qFormat/>
    <w:rsid w:val="00AF0899"/>
    <w:rPr>
      <w:b/>
      <w:i/>
      <w:iCs/>
      <w:color w:val="000000" w:themeColor="text1"/>
    </w:rPr>
  </w:style>
  <w:style w:type="paragraph" w:styleId="IntroPara" w:customStyle="1">
    <w:name w:val="Intro Para"/>
    <w:basedOn w:val="Normal"/>
    <w:uiPriority w:val="1"/>
    <w:qFormat/>
    <w:rsid w:val="001B37F1"/>
    <w:pPr>
      <w:spacing w:before="240" w:after="240"/>
      <w:contextualSpacing/>
    </w:pPr>
    <w:rPr>
      <w:rFonts w:asciiTheme="majorHAnsi" w:hAnsiTheme="majorHAnsi"/>
      <w:color w:val="000033" w:themeColor="accent1"/>
      <w:sz w:val="22"/>
      <w:szCs w:val="22"/>
    </w:rPr>
  </w:style>
  <w:style w:type="numbering" w:styleId="List1Numbered" w:customStyle="1">
    <w:name w:val="List 1 Numbered"/>
    <w:uiPriority w:val="99"/>
    <w:rsid w:val="00DF74BA"/>
    <w:pPr>
      <w:numPr>
        <w:numId w:val="12"/>
      </w:numPr>
    </w:pPr>
  </w:style>
  <w:style w:type="paragraph" w:styleId="List1Numbered1" w:customStyle="1">
    <w:name w:val="List 1 Numbered 1"/>
    <w:basedOn w:val="Normal"/>
    <w:uiPriority w:val="2"/>
    <w:qFormat/>
    <w:rsid w:val="00DF74BA"/>
    <w:pPr>
      <w:numPr>
        <w:numId w:val="13"/>
      </w:numPr>
    </w:pPr>
  </w:style>
  <w:style w:type="paragraph" w:styleId="List1Numbered2" w:customStyle="1">
    <w:name w:val="List 1 Numbered 2"/>
    <w:basedOn w:val="Normal"/>
    <w:uiPriority w:val="2"/>
    <w:qFormat/>
    <w:rsid w:val="00DF74BA"/>
    <w:pPr>
      <w:numPr>
        <w:ilvl w:val="1"/>
        <w:numId w:val="13"/>
      </w:numPr>
    </w:pPr>
  </w:style>
  <w:style w:type="paragraph" w:styleId="List1Numbered3" w:customStyle="1">
    <w:name w:val="List 1 Numbered 3"/>
    <w:basedOn w:val="Normal"/>
    <w:uiPriority w:val="2"/>
    <w:qFormat/>
    <w:rsid w:val="00DF74BA"/>
    <w:pPr>
      <w:numPr>
        <w:ilvl w:val="2"/>
        <w:numId w:val="13"/>
      </w:numPr>
    </w:pPr>
  </w:style>
  <w:style w:type="paragraph" w:styleId="NoSpacing">
    <w:name w:val="No Spacing"/>
    <w:uiPriority w:val="1"/>
    <w:qFormat/>
    <w:rsid w:val="00E06B80"/>
    <w:pPr>
      <w:contextualSpacing/>
    </w:pPr>
  </w:style>
  <w:style w:type="paragraph" w:styleId="NormalIndent5mm" w:customStyle="1">
    <w:name w:val="Normal Indent 5mm"/>
    <w:basedOn w:val="Normal"/>
    <w:qFormat/>
    <w:rsid w:val="00AF0899"/>
    <w:pPr>
      <w:ind w:left="284"/>
    </w:pPr>
  </w:style>
  <w:style w:type="numbering" w:styleId="NumberedHeadings" w:customStyle="1">
    <w:name w:val="Numbered Headings"/>
    <w:uiPriority w:val="99"/>
    <w:rsid w:val="003449A0"/>
    <w:pPr>
      <w:numPr>
        <w:numId w:val="14"/>
      </w:numPr>
    </w:pPr>
  </w:style>
  <w:style w:type="paragraph" w:styleId="PullOut" w:customStyle="1">
    <w:name w:val="Pull Out"/>
    <w:basedOn w:val="Normal"/>
    <w:uiPriority w:val="22"/>
    <w:qFormat/>
    <w:rsid w:val="00B7394A"/>
    <w:pPr>
      <w:spacing w:line="340" w:lineRule="atLeast"/>
    </w:pPr>
    <w:rPr>
      <w:color w:val="007CB3" w:themeColor="accent3"/>
      <w:sz w:val="22"/>
    </w:rPr>
  </w:style>
  <w:style w:type="paragraph" w:styleId="SourceNotes" w:customStyle="1">
    <w:name w:val="Source Notes"/>
    <w:basedOn w:val="Normal"/>
    <w:uiPriority w:val="21"/>
    <w:qFormat/>
    <w:rsid w:val="00AF0899"/>
    <w:pPr>
      <w:spacing w:before="60"/>
    </w:pPr>
    <w:rPr>
      <w:sz w:val="16"/>
    </w:rPr>
  </w:style>
  <w:style w:type="paragraph" w:styleId="SourceNotesHeading" w:customStyle="1">
    <w:name w:val="Source Notes Heading"/>
    <w:basedOn w:val="SourceNotes"/>
    <w:uiPriority w:val="20"/>
    <w:qFormat/>
    <w:rsid w:val="00AF0899"/>
    <w:rPr>
      <w:rFonts w:asciiTheme="majorHAnsi" w:hAnsiTheme="majorHAnsi"/>
      <w:b/>
    </w:rPr>
  </w:style>
  <w:style w:type="paragraph" w:styleId="SourceNotesNumbered" w:customStyle="1">
    <w:name w:val="Source Notes Numbered"/>
    <w:basedOn w:val="SourceNotes"/>
    <w:uiPriority w:val="21"/>
    <w:qFormat/>
    <w:rsid w:val="00AF0899"/>
    <w:pPr>
      <w:numPr>
        <w:numId w:val="15"/>
      </w:numPr>
    </w:pPr>
  </w:style>
  <w:style w:type="character" w:styleId="Strong">
    <w:name w:val="Strong"/>
    <w:basedOn w:val="DefaultParagraphFont"/>
    <w:uiPriority w:val="33"/>
    <w:qFormat/>
    <w:rsid w:val="00AF0899"/>
    <w:rPr>
      <w:b/>
      <w:bCs/>
    </w:rPr>
  </w:style>
  <w:style w:type="paragraph" w:styleId="Subtitle">
    <w:name w:val="Subtitle"/>
    <w:basedOn w:val="Normal"/>
    <w:next w:val="Normal"/>
    <w:link w:val="SubtitleChar"/>
    <w:uiPriority w:val="23"/>
    <w:qFormat/>
    <w:rsid w:val="001B37F1"/>
    <w:pPr>
      <w:keepLines/>
      <w:numPr>
        <w:ilvl w:val="1"/>
      </w:numPr>
      <w:spacing w:after="480" w:line="360" w:lineRule="exact"/>
      <w:contextualSpacing/>
    </w:pPr>
    <w:rPr>
      <w:rFonts w:eastAsiaTheme="minorEastAsia"/>
      <w:b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23"/>
    <w:rsid w:val="001B37F1"/>
    <w:rPr>
      <w:rFonts w:eastAsiaTheme="minorEastAsia"/>
      <w:b/>
      <w:sz w:val="32"/>
      <w:szCs w:val="32"/>
    </w:rPr>
  </w:style>
  <w:style w:type="table" w:styleId="TableGrid">
    <w:name w:val="Table Grid"/>
    <w:basedOn w:val="TableNormal"/>
    <w:uiPriority w:val="39"/>
    <w:rsid w:val="00AF089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TableNumbers" w:customStyle="1">
    <w:name w:val="Table Numbers"/>
    <w:uiPriority w:val="99"/>
    <w:rsid w:val="00AF0899"/>
    <w:pPr>
      <w:numPr>
        <w:numId w:val="16"/>
      </w:numPr>
    </w:pPr>
  </w:style>
  <w:style w:type="paragraph" w:styleId="TableTitle" w:customStyle="1">
    <w:name w:val="Table Title"/>
    <w:basedOn w:val="FigureTitle"/>
    <w:uiPriority w:val="12"/>
    <w:qFormat/>
    <w:rsid w:val="00AF0899"/>
    <w:pPr>
      <w:numPr>
        <w:numId w:val="17"/>
      </w:numPr>
    </w:pPr>
  </w:style>
  <w:style w:type="paragraph" w:styleId="Title">
    <w:name w:val="Title"/>
    <w:basedOn w:val="Normal"/>
    <w:next w:val="Normal"/>
    <w:link w:val="TitleChar"/>
    <w:uiPriority w:val="22"/>
    <w:qFormat/>
    <w:rsid w:val="001B37F1"/>
    <w:pPr>
      <w:keepLines/>
      <w:spacing w:line="1000" w:lineRule="exact"/>
      <w:contextualSpacing/>
      <w:outlineLvl w:val="0"/>
    </w:pPr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character" w:styleId="TitleChar" w:customStyle="1">
    <w:name w:val="Title Char"/>
    <w:basedOn w:val="DefaultParagraphFont"/>
    <w:link w:val="Title"/>
    <w:uiPriority w:val="22"/>
    <w:rsid w:val="001B37F1"/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paragraph" w:styleId="TOC1">
    <w:name w:val="toc 1"/>
    <w:basedOn w:val="Normal"/>
    <w:next w:val="Normal"/>
    <w:autoRedefine/>
    <w:uiPriority w:val="39"/>
    <w:rsid w:val="003449A0"/>
    <w:pPr>
      <w:keepNext/>
      <w:tabs>
        <w:tab w:val="right" w:pos="9628"/>
      </w:tabs>
      <w:spacing w:line="340" w:lineRule="atLeast"/>
    </w:pPr>
    <w:rPr>
      <w:rFonts w:asciiTheme="majorHAnsi" w:hAnsiTheme="majorHAnsi"/>
      <w:b/>
      <w:color w:val="auto"/>
      <w:sz w:val="24"/>
    </w:rPr>
  </w:style>
  <w:style w:type="paragraph" w:styleId="TOC2">
    <w:name w:val="toc 2"/>
    <w:basedOn w:val="Normal"/>
    <w:next w:val="Normal"/>
    <w:autoRedefine/>
    <w:uiPriority w:val="39"/>
    <w:rsid w:val="003449A0"/>
    <w:pPr>
      <w:tabs>
        <w:tab w:val="right" w:pos="9628"/>
      </w:tabs>
      <w:ind w:left="567" w:hanging="567"/>
    </w:pPr>
    <w:rPr>
      <w:rFonts w:asciiTheme="majorHAnsi" w:hAnsiTheme="majorHAnsi"/>
      <w:b/>
    </w:rPr>
  </w:style>
  <w:style w:type="paragraph" w:styleId="TOC3">
    <w:name w:val="toc 3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567" w:hanging="567"/>
    </w:pPr>
  </w:style>
  <w:style w:type="paragraph" w:styleId="TOC4">
    <w:name w:val="toc 4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1135" w:hanging="851"/>
    </w:pPr>
  </w:style>
  <w:style w:type="paragraph" w:styleId="TOCHeading">
    <w:name w:val="TOC Heading"/>
    <w:basedOn w:val="Heading1"/>
    <w:next w:val="Normal"/>
    <w:uiPriority w:val="39"/>
    <w:qFormat/>
    <w:rsid w:val="00AF0899"/>
    <w:pPr>
      <w:outlineLvl w:val="9"/>
    </w:pPr>
  </w:style>
  <w:style w:type="numbering" w:styleId="DefaultBullets" w:customStyle="1">
    <w:name w:val="Default Bullets"/>
    <w:uiPriority w:val="99"/>
    <w:rsid w:val="00DF74BA"/>
    <w:pPr>
      <w:numPr>
        <w:numId w:val="18"/>
      </w:numPr>
    </w:pPr>
  </w:style>
  <w:style w:type="character" w:styleId="Bulletpointblue" w:customStyle="1">
    <w:name w:val="Bullet point blue"/>
    <w:rsid w:val="00916F31"/>
    <w:rPr>
      <w:iCs/>
      <w:color w:val="0000FF"/>
    </w:rPr>
  </w:style>
  <w:style w:type="character" w:styleId="Style" w:customStyle="1">
    <w:name w:val="Style"/>
    <w:rsid w:val="00916F31"/>
    <w:rPr>
      <w:iCs/>
      <w:color w:val="auto"/>
    </w:rPr>
  </w:style>
  <w:style w:type="paragraph" w:styleId="ListParagraph">
    <w:name w:val="List Paragraph"/>
    <w:basedOn w:val="Normal"/>
    <w:uiPriority w:val="34"/>
    <w:qFormat/>
    <w:rsid w:val="00916F31"/>
    <w:pPr>
      <w:widowControl w:val="0"/>
      <w:suppressAutoHyphens w:val="0"/>
      <w:adjustRightInd/>
      <w:snapToGrid/>
      <w:spacing w:after="120" w:line="240" w:lineRule="auto"/>
      <w:ind w:left="720"/>
      <w:contextualSpacing/>
    </w:pPr>
    <w:rPr>
      <w:rFonts w:ascii="Arial" w:hAnsi="Arial" w:eastAsia="Times New Roman" w:cs="Times New Roman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6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hyperlink" Target="https://www.consumerprotection.wa.gov.au/inc-guide-incorporated-associations-western-australia/associationsonline" TargetMode="External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Relationship Type="http://schemas.openxmlformats.org/officeDocument/2006/relationships/hyperlink" Target="https://dynamitesnetballclub.com.au/policies/" TargetMode="External" Id="Re5f250654b0a4ea1" /><Relationship Type="http://schemas.openxmlformats.org/officeDocument/2006/relationships/hyperlink" Target="https://learning.netball.com.au/))" TargetMode="External" Id="R8b51e93bd08e40cc" /><Relationship Type="http://schemas.openxmlformats.org/officeDocument/2006/relationships/hyperlink" Target="https://firstaidforme.stjohnwa.com.au/first-aid-for-sport" TargetMode="External" Id="Ra0feccdabefd409d" /><Relationship Type="http://schemas.openxmlformats.org/officeDocument/2006/relationships/hyperlink" Target="https://www.playbytherules.net.au/elearning-scenarios/safeguarding-children-and-young-peoplesport-induction-course" TargetMode="External" Id="Rbfaf1b1580d3409f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jgyj\Dropbox\MSO%20Conversions\Keep%20Creative%20Word%20Template%20-%20Macros%20-%202018-03-26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port AUS">
      <a:dk1>
        <a:srgbClr val="000000"/>
      </a:dk1>
      <a:lt1>
        <a:srgbClr val="FFFFFF"/>
      </a:lt1>
      <a:dk2>
        <a:srgbClr val="191919"/>
      </a:dk2>
      <a:lt2>
        <a:srgbClr val="E8E8E8"/>
      </a:lt2>
      <a:accent1>
        <a:srgbClr val="000033"/>
      </a:accent1>
      <a:accent2>
        <a:srgbClr val="F8C109"/>
      </a:accent2>
      <a:accent3>
        <a:srgbClr val="007CB3"/>
      </a:accent3>
      <a:accent4>
        <a:srgbClr val="77CBE9"/>
      </a:accent4>
      <a:accent5>
        <a:srgbClr val="2E9D45"/>
      </a:accent5>
      <a:accent6>
        <a:srgbClr val="B2CC71"/>
      </a:accent6>
      <a:hlink>
        <a:srgbClr val="000033"/>
      </a:hlink>
      <a:folHlink>
        <a:srgbClr val="0000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9C07FDBD68144A5D751D6C3595071" ma:contentTypeVersion="18" ma:contentTypeDescription="Create a new document." ma:contentTypeScope="" ma:versionID="d2e2de8f14f8b188bab3a593b12cd125">
  <xsd:schema xmlns:xsd="http://www.w3.org/2001/XMLSchema" xmlns:xs="http://www.w3.org/2001/XMLSchema" xmlns:p="http://schemas.microsoft.com/office/2006/metadata/properties" xmlns:ns2="ebe1486b-53bf-48ea-a502-99a58daf06bd" xmlns:ns3="34b932b0-5b15-4a39-a473-a0a01a97e5d4" targetNamespace="http://schemas.microsoft.com/office/2006/metadata/properties" ma:root="true" ma:fieldsID="971435fff28a74aeabb3aa93dff9f53a" ns2:_="" ns3:_="">
    <xsd:import namespace="ebe1486b-53bf-48ea-a502-99a58daf06bd"/>
    <xsd:import namespace="34b932b0-5b15-4a39-a473-a0a01a97e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1486b-53bf-48ea-a502-99a58daf0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55f9f38-bfa1-46e1-8b60-46d68d022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932b0-5b15-4a39-a473-a0a01a97e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61621c-f262-4ddc-8549-195c0d8861a3}" ma:internalName="TaxCatchAll" ma:showField="CatchAllData" ma:web="34b932b0-5b15-4a39-a473-a0a01a97e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1486b-53bf-48ea-a502-99a58daf06bd">
      <Terms xmlns="http://schemas.microsoft.com/office/infopath/2007/PartnerControls"/>
    </lcf76f155ced4ddcb4097134ff3c332f>
    <TaxCatchAll xmlns="34b932b0-5b15-4a39-a473-a0a01a97e5d4" xsi:nil="true"/>
  </documentManagement>
</p:properties>
</file>

<file path=customXml/itemProps1.xml><?xml version="1.0" encoding="utf-8"?>
<ds:datastoreItem xmlns:ds="http://schemas.openxmlformats.org/officeDocument/2006/customXml" ds:itemID="{AD0FFFD7-0D5C-4560-B4EC-06F3671C6192}"/>
</file>

<file path=customXml/itemProps2.xml><?xml version="1.0" encoding="utf-8"?>
<ds:datastoreItem xmlns:ds="http://schemas.openxmlformats.org/officeDocument/2006/customXml" ds:itemID="{0BA72E3A-5CCA-4DC5-A8FC-D93F4BABD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D161A-7F4A-49CB-915F-094A458A8183}">
  <ds:schemaRefs>
    <ds:schemaRef ds:uri="http://www.w3.org/XML/1998/namespace"/>
    <ds:schemaRef ds:uri="http://schemas.microsoft.com/office/2006/documentManagement/types"/>
    <ds:schemaRef ds:uri="ebe1486b-53bf-48ea-a502-99a58daf06bd"/>
    <ds:schemaRef ds:uri="http://purl.org/dc/dcmitype/"/>
    <ds:schemaRef ds:uri="34b932b0-5b15-4a39-a473-a0a01a97e5d4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Keep Creative Word Template - Macros - 2018-03-26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Fulford</dc:creator>
  <cp:keywords/>
  <dc:description/>
  <cp:lastModifiedBy>Ashleigh Brand</cp:lastModifiedBy>
  <cp:revision>54</cp:revision>
  <dcterms:created xsi:type="dcterms:W3CDTF">2020-06-26T02:33:00Z</dcterms:created>
  <dcterms:modified xsi:type="dcterms:W3CDTF">2026-10-17T07:43:37Z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0x010100BF79C07FDBD68144A5D751D6C3595071</vt:lpwstr>
  </property>
  <property fmtid="{D5CDD505-2E9C-101B-9397-08002B2CF9AE}" pid="3" name="MediaServiceImageTags">
    <vt:lpwstr/>
  </property>
</Properties>
</file>